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C5506" w14:textId="3CF78F6A" w:rsidR="008C0473" w:rsidRPr="007A499B" w:rsidRDefault="008C0473" w:rsidP="008C0473">
      <w:pPr>
        <w:jc w:val="center"/>
        <w:rPr>
          <w:rFonts w:ascii="Rigton" w:hAnsi="Rigton"/>
          <w:b/>
          <w:bCs/>
          <w:sz w:val="28"/>
          <w:szCs w:val="28"/>
        </w:rPr>
      </w:pPr>
      <w:r w:rsidRPr="007A499B">
        <w:rPr>
          <w:rFonts w:ascii="Rigton" w:hAnsi="Rigton"/>
          <w:b/>
          <w:bCs/>
          <w:sz w:val="28"/>
          <w:szCs w:val="28"/>
        </w:rPr>
        <w:t xml:space="preserve">STEP Curriculum Guidance- </w:t>
      </w:r>
      <w:r w:rsidR="00EB7BD4" w:rsidRPr="007A499B">
        <w:rPr>
          <w:rFonts w:ascii="Rigton" w:hAnsi="Rigton"/>
          <w:b/>
          <w:bCs/>
          <w:sz w:val="28"/>
          <w:szCs w:val="28"/>
        </w:rPr>
        <w:t>Speaking</w:t>
      </w:r>
    </w:p>
    <w:p w14:paraId="47469C73" w14:textId="00112B16" w:rsidR="008C0473" w:rsidRPr="007A499B" w:rsidRDefault="008C0473" w:rsidP="001C615F">
      <w:pPr>
        <w:spacing w:after="0"/>
        <w:rPr>
          <w:rFonts w:ascii="Rigton" w:hAnsi="Rigton"/>
          <w:b/>
          <w:bCs/>
          <w:sz w:val="22"/>
          <w:szCs w:val="22"/>
        </w:rPr>
      </w:pPr>
      <w:r w:rsidRPr="00B30E08">
        <w:rPr>
          <w:rFonts w:ascii="Rigton" w:hAnsi="Rigton"/>
          <w:b/>
          <w:bCs/>
          <w:color w:val="F00AF2" w:themeColor="background2"/>
          <w:sz w:val="22"/>
          <w:szCs w:val="22"/>
        </w:rPr>
        <w:t xml:space="preserve">What is </w:t>
      </w:r>
      <w:r w:rsidR="003C64F9" w:rsidRPr="00B30E08">
        <w:rPr>
          <w:rFonts w:ascii="Rigton" w:hAnsi="Rigton"/>
          <w:b/>
          <w:bCs/>
          <w:color w:val="F00AF2" w:themeColor="background2"/>
          <w:sz w:val="22"/>
          <w:szCs w:val="22"/>
        </w:rPr>
        <w:t>Speaking</w:t>
      </w:r>
      <w:r w:rsidR="00F92750" w:rsidRPr="00B30E08">
        <w:rPr>
          <w:rFonts w:ascii="Rigton" w:hAnsi="Rigton"/>
          <w:b/>
          <w:bCs/>
          <w:color w:val="F00AF2" w:themeColor="background2"/>
          <w:sz w:val="22"/>
          <w:szCs w:val="22"/>
        </w:rPr>
        <w:t xml:space="preserve"> really</w:t>
      </w:r>
      <w:r w:rsidRPr="00B30E08">
        <w:rPr>
          <w:rFonts w:ascii="Rigton" w:hAnsi="Rigton"/>
          <w:b/>
          <w:bCs/>
          <w:color w:val="F00AF2" w:themeColor="background2"/>
          <w:sz w:val="22"/>
          <w:szCs w:val="22"/>
        </w:rPr>
        <w:t>?</w:t>
      </w:r>
    </w:p>
    <w:p w14:paraId="1B099F77" w14:textId="33B9D802" w:rsidR="00A412A1" w:rsidRDefault="0074602C" w:rsidP="0074602C">
      <w:pPr>
        <w:spacing w:after="0"/>
        <w:rPr>
          <w:rFonts w:ascii="Roc Grotesk" w:hAnsi="Roc Grotesk"/>
          <w:szCs w:val="18"/>
        </w:rPr>
      </w:pPr>
      <w:r w:rsidRPr="007A499B">
        <w:rPr>
          <w:rFonts w:ascii="Roc Grotesk" w:hAnsi="Roc Grotesk"/>
          <w:szCs w:val="18"/>
        </w:rPr>
        <w:t xml:space="preserve">In coaching young people, speaking plays a central role in fostering </w:t>
      </w:r>
      <w:r w:rsidR="007E402C">
        <w:rPr>
          <w:rFonts w:ascii="Roc Grotesk" w:hAnsi="Roc Grotesk"/>
          <w:szCs w:val="18"/>
        </w:rPr>
        <w:t>P</w:t>
      </w:r>
      <w:r w:rsidRPr="007A499B">
        <w:rPr>
          <w:rFonts w:ascii="Roc Grotesk" w:hAnsi="Roc Grotesk"/>
          <w:szCs w:val="18"/>
        </w:rPr>
        <w:t xml:space="preserve">ositive </w:t>
      </w:r>
      <w:r w:rsidR="007E402C">
        <w:rPr>
          <w:rFonts w:ascii="Roc Grotesk" w:hAnsi="Roc Grotesk"/>
          <w:szCs w:val="18"/>
        </w:rPr>
        <w:t>Y</w:t>
      </w:r>
      <w:r w:rsidRPr="007A499B">
        <w:rPr>
          <w:rFonts w:ascii="Roc Grotesk" w:hAnsi="Roc Grotesk"/>
          <w:szCs w:val="18"/>
        </w:rPr>
        <w:t xml:space="preserve">outh </w:t>
      </w:r>
      <w:r w:rsidR="007E402C">
        <w:rPr>
          <w:rFonts w:ascii="Roc Grotesk" w:hAnsi="Roc Grotesk"/>
          <w:szCs w:val="18"/>
        </w:rPr>
        <w:t>D</w:t>
      </w:r>
      <w:r w:rsidRPr="007A499B">
        <w:rPr>
          <w:rFonts w:ascii="Roc Grotesk" w:hAnsi="Roc Grotesk"/>
          <w:szCs w:val="18"/>
        </w:rPr>
        <w:t>evelopment by enabling participants to express themselves, build confidence, and engage meaningfully with their peers and coaches. From the participant’s perspective, speaking is not just about giving answers or following instructions</w:t>
      </w:r>
      <w:r w:rsidR="000042DA">
        <w:rPr>
          <w:rFonts w:ascii="Roc Grotesk" w:hAnsi="Roc Grotesk"/>
          <w:szCs w:val="18"/>
        </w:rPr>
        <w:t xml:space="preserve">, </w:t>
      </w:r>
      <w:r w:rsidRPr="007A499B">
        <w:rPr>
          <w:rFonts w:ascii="Roc Grotesk" w:hAnsi="Roc Grotesk"/>
          <w:szCs w:val="18"/>
        </w:rPr>
        <w:t>it’s a way to contribute to team discussions, reflect on personal progress, and ask questions that support learning and growth. When coaches create an environment where young people feel safe and valued, speaking becomes a tool for developing PYD assets such as competence, connection, and character. It encourages active participation, strengthens relationships, and helps young</w:t>
      </w:r>
      <w:r w:rsidR="00C73DDE">
        <w:rPr>
          <w:rFonts w:ascii="Roc Grotesk" w:hAnsi="Roc Grotesk"/>
          <w:szCs w:val="18"/>
        </w:rPr>
        <w:t xml:space="preserve"> p</w:t>
      </w:r>
      <w:r w:rsidR="00C96EDC">
        <w:rPr>
          <w:rFonts w:ascii="Roc Grotesk" w:hAnsi="Roc Grotesk"/>
          <w:szCs w:val="18"/>
        </w:rPr>
        <w:t>eople</w:t>
      </w:r>
      <w:r w:rsidRPr="007A499B">
        <w:rPr>
          <w:rFonts w:ascii="Roc Grotesk" w:hAnsi="Roc Grotesk"/>
          <w:szCs w:val="18"/>
        </w:rPr>
        <w:t xml:space="preserve"> take ownership of their development, both on and off the court</w:t>
      </w:r>
      <w:r w:rsidR="00097A1D">
        <w:rPr>
          <w:rFonts w:ascii="Roc Grotesk" w:hAnsi="Roc Grotesk"/>
          <w:szCs w:val="18"/>
        </w:rPr>
        <w:t>/ field</w:t>
      </w:r>
      <w:r w:rsidRPr="007A499B">
        <w:rPr>
          <w:rFonts w:ascii="Roc Grotesk" w:hAnsi="Roc Grotesk"/>
          <w:szCs w:val="18"/>
        </w:rPr>
        <w:t>.</w:t>
      </w:r>
    </w:p>
    <w:p w14:paraId="0AD38488" w14:textId="5EFA833D" w:rsidR="007A499B" w:rsidRPr="007D045B" w:rsidRDefault="007A499B" w:rsidP="007D045B">
      <w:pPr>
        <w:spacing w:after="0"/>
        <w:rPr>
          <w:rFonts w:ascii="Roc Grotesk" w:hAnsi="Roc Grotesk"/>
          <w:i/>
          <w:iCs/>
          <w:szCs w:val="18"/>
          <w:u w:val="single"/>
        </w:rPr>
      </w:pPr>
    </w:p>
    <w:p w14:paraId="61E78908" w14:textId="432305B3" w:rsidR="001B1E2D" w:rsidRPr="00B30E08" w:rsidRDefault="008C0473" w:rsidP="001B1E2D">
      <w:pPr>
        <w:spacing w:after="0"/>
        <w:rPr>
          <w:rFonts w:ascii="Rigton" w:hAnsi="Rigton"/>
          <w:b/>
          <w:bCs/>
          <w:color w:val="F00AF2" w:themeColor="background2"/>
          <w:sz w:val="22"/>
          <w:szCs w:val="22"/>
        </w:rPr>
      </w:pPr>
      <w:r w:rsidRPr="00B30E08">
        <w:rPr>
          <w:rFonts w:ascii="Rigton" w:hAnsi="Rigton"/>
          <w:b/>
          <w:bCs/>
          <w:color w:val="F00AF2" w:themeColor="background2"/>
          <w:sz w:val="22"/>
          <w:szCs w:val="22"/>
        </w:rPr>
        <w:t xml:space="preserve">Why is </w:t>
      </w:r>
      <w:r w:rsidR="002722C5" w:rsidRPr="00B30E08">
        <w:rPr>
          <w:rFonts w:ascii="Rigton" w:hAnsi="Rigton"/>
          <w:b/>
          <w:bCs/>
          <w:color w:val="F00AF2" w:themeColor="background2"/>
          <w:sz w:val="22"/>
          <w:szCs w:val="22"/>
        </w:rPr>
        <w:t>S</w:t>
      </w:r>
      <w:r w:rsidR="003C64F9" w:rsidRPr="00B30E08">
        <w:rPr>
          <w:rFonts w:ascii="Rigton" w:hAnsi="Rigton"/>
          <w:b/>
          <w:bCs/>
          <w:color w:val="F00AF2" w:themeColor="background2"/>
          <w:sz w:val="22"/>
          <w:szCs w:val="22"/>
        </w:rPr>
        <w:t>peaking</w:t>
      </w:r>
      <w:r w:rsidRPr="00B30E08">
        <w:rPr>
          <w:rFonts w:ascii="Rigton" w:hAnsi="Rigton"/>
          <w:b/>
          <w:bCs/>
          <w:color w:val="F00AF2" w:themeColor="background2"/>
          <w:sz w:val="22"/>
          <w:szCs w:val="22"/>
        </w:rPr>
        <w:t xml:space="preserve"> important</w:t>
      </w:r>
      <w:r w:rsidR="00C06723" w:rsidRPr="00B30E08">
        <w:rPr>
          <w:rFonts w:ascii="Rigton" w:hAnsi="Rigton"/>
          <w:b/>
          <w:bCs/>
          <w:color w:val="F00AF2" w:themeColor="background2"/>
          <w:sz w:val="22"/>
          <w:szCs w:val="22"/>
        </w:rPr>
        <w:t xml:space="preserve"> f</w:t>
      </w:r>
      <w:r w:rsidR="007D7EC5" w:rsidRPr="00B30E08">
        <w:rPr>
          <w:rFonts w:ascii="Rigton" w:hAnsi="Rigton"/>
          <w:b/>
          <w:bCs/>
          <w:color w:val="F00AF2" w:themeColor="background2"/>
          <w:sz w:val="22"/>
          <w:szCs w:val="22"/>
        </w:rPr>
        <w:t xml:space="preserve">or our </w:t>
      </w:r>
      <w:r w:rsidR="0019546B" w:rsidRPr="00B30E08">
        <w:rPr>
          <w:rFonts w:ascii="Rigton" w:hAnsi="Rigton"/>
          <w:b/>
          <w:bCs/>
          <w:color w:val="F00AF2" w:themeColor="background2"/>
          <w:sz w:val="22"/>
          <w:szCs w:val="22"/>
        </w:rPr>
        <w:t>Y</w:t>
      </w:r>
      <w:r w:rsidR="007D7EC5" w:rsidRPr="00B30E08">
        <w:rPr>
          <w:rFonts w:ascii="Rigton" w:hAnsi="Rigton"/>
          <w:b/>
          <w:bCs/>
          <w:color w:val="F00AF2" w:themeColor="background2"/>
          <w:sz w:val="22"/>
          <w:szCs w:val="22"/>
        </w:rPr>
        <w:t xml:space="preserve">oung </w:t>
      </w:r>
      <w:r w:rsidR="0019546B" w:rsidRPr="00B30E08">
        <w:rPr>
          <w:rFonts w:ascii="Rigton" w:hAnsi="Rigton"/>
          <w:b/>
          <w:bCs/>
          <w:color w:val="F00AF2" w:themeColor="background2"/>
          <w:sz w:val="22"/>
          <w:szCs w:val="22"/>
        </w:rPr>
        <w:t>P</w:t>
      </w:r>
      <w:r w:rsidR="007D7EC5" w:rsidRPr="00B30E08">
        <w:rPr>
          <w:rFonts w:ascii="Rigton" w:hAnsi="Rigton"/>
          <w:b/>
          <w:bCs/>
          <w:color w:val="F00AF2" w:themeColor="background2"/>
          <w:sz w:val="22"/>
          <w:szCs w:val="22"/>
        </w:rPr>
        <w:t>eople</w:t>
      </w:r>
      <w:r w:rsidR="00C06723" w:rsidRPr="00B30E08">
        <w:rPr>
          <w:rFonts w:ascii="Rigton" w:hAnsi="Rigton"/>
          <w:b/>
          <w:bCs/>
          <w:color w:val="F00AF2" w:themeColor="background2"/>
          <w:sz w:val="22"/>
          <w:szCs w:val="22"/>
        </w:rPr>
        <w:t>?</w:t>
      </w:r>
    </w:p>
    <w:p w14:paraId="65E812AC" w14:textId="4587985B" w:rsidR="00E8771F" w:rsidRPr="00E8771F" w:rsidRDefault="00E8771F" w:rsidP="00E8771F">
      <w:pPr>
        <w:spacing w:after="0" w:line="259" w:lineRule="auto"/>
        <w:rPr>
          <w:rFonts w:ascii="Roc Grotesk" w:hAnsi="Roc Grotesk"/>
          <w:szCs w:val="18"/>
        </w:rPr>
      </w:pPr>
      <w:r w:rsidRPr="00E8771F">
        <w:rPr>
          <w:rFonts w:ascii="Roc Grotesk" w:hAnsi="Roc Grotesk"/>
          <w:szCs w:val="18"/>
        </w:rPr>
        <w:t>Learning to speak effectively is a crucial skill for young peopl</w:t>
      </w:r>
      <w:r>
        <w:rPr>
          <w:rFonts w:ascii="Roc Grotesk" w:hAnsi="Roc Grotesk"/>
          <w:szCs w:val="18"/>
        </w:rPr>
        <w:t>e</w:t>
      </w:r>
      <w:r w:rsidRPr="00E8771F">
        <w:rPr>
          <w:rFonts w:ascii="Roc Grotesk" w:hAnsi="Roc Grotesk"/>
          <w:szCs w:val="18"/>
        </w:rPr>
        <w:t>, as it supports their personal growth, social development, and ability to navigate the world with confidence. From a positive youth development perspective, speaking empowers youth to express their thoughts, emotions, and ideas in ways that foster self-awareness and build meaningful relationships. It enables them to advocate for themselves, contribute to group decisions, and engage in reflective dialogue</w:t>
      </w:r>
      <w:r>
        <w:rPr>
          <w:rFonts w:ascii="Roc Grotesk" w:hAnsi="Roc Grotesk"/>
          <w:szCs w:val="18"/>
        </w:rPr>
        <w:t xml:space="preserve">, </w:t>
      </w:r>
      <w:r w:rsidRPr="00E8771F">
        <w:rPr>
          <w:rFonts w:ascii="Roc Grotesk" w:hAnsi="Roc Grotesk"/>
          <w:szCs w:val="18"/>
        </w:rPr>
        <w:t>skills that are essential both in and beyond structured environments like coaching sessions. When young people are encouraged to speak in supportive settings, they develop a stronger sense of voice and agency, which contributes to key PYD outcomes such as competence, connection, and confidence. Ultimately, speaking is not just about communication</w:t>
      </w:r>
      <w:r w:rsidR="008953F1">
        <w:rPr>
          <w:rFonts w:ascii="Roc Grotesk" w:hAnsi="Roc Grotesk"/>
          <w:szCs w:val="18"/>
        </w:rPr>
        <w:t xml:space="preserve">, </w:t>
      </w:r>
      <w:r w:rsidRPr="00E8771F">
        <w:rPr>
          <w:rFonts w:ascii="Roc Grotesk" w:hAnsi="Roc Grotesk"/>
          <w:szCs w:val="18"/>
        </w:rPr>
        <w:t>it’s about being seen, heard, and valued as an active participant in one’s own development</w:t>
      </w:r>
      <w:r w:rsidR="008953F1">
        <w:rPr>
          <w:rFonts w:ascii="Roc Grotesk" w:hAnsi="Roc Grotesk"/>
          <w:szCs w:val="18"/>
        </w:rPr>
        <w:t>!</w:t>
      </w:r>
    </w:p>
    <w:p w14:paraId="6E79A4D6" w14:textId="77777777" w:rsidR="003A1930" w:rsidRPr="008169E1" w:rsidRDefault="003A1930" w:rsidP="00CA6FC9">
      <w:pPr>
        <w:spacing w:after="0" w:line="259" w:lineRule="auto"/>
        <w:rPr>
          <w:rFonts w:ascii="Roc Grotesk" w:hAnsi="Roc Grotesk"/>
          <w:szCs w:val="18"/>
        </w:rPr>
      </w:pPr>
    </w:p>
    <w:p w14:paraId="1CE21F3C" w14:textId="009EFDC2" w:rsidR="00CA6FC9" w:rsidRPr="00CA6FC9" w:rsidRDefault="00CA6FC9" w:rsidP="00CA6FC9">
      <w:pPr>
        <w:spacing w:after="0" w:line="259" w:lineRule="auto"/>
        <w:rPr>
          <w:rFonts w:ascii="Roc Grotesk" w:hAnsi="Roc Grotesk"/>
          <w:szCs w:val="18"/>
        </w:rPr>
      </w:pPr>
      <w:r w:rsidRPr="00CA6FC9">
        <w:rPr>
          <w:rFonts w:ascii="Roc Grotesk" w:hAnsi="Roc Grotesk"/>
          <w:szCs w:val="18"/>
        </w:rPr>
        <w:t>We speak for different reasons, such as:</w:t>
      </w:r>
    </w:p>
    <w:p w14:paraId="29D50D4D" w14:textId="77777777" w:rsidR="00CA6FC9" w:rsidRPr="00CA6FC9" w:rsidRDefault="00CA6FC9" w:rsidP="00BC0700">
      <w:pPr>
        <w:numPr>
          <w:ilvl w:val="0"/>
          <w:numId w:val="46"/>
        </w:numPr>
        <w:spacing w:after="0" w:line="259" w:lineRule="auto"/>
        <w:rPr>
          <w:rFonts w:ascii="Roc Grotesk" w:hAnsi="Roc Grotesk"/>
          <w:szCs w:val="18"/>
        </w:rPr>
      </w:pPr>
      <w:r w:rsidRPr="00CA6FC9">
        <w:rPr>
          <w:rFonts w:ascii="Roc Grotesk" w:hAnsi="Roc Grotesk"/>
          <w:szCs w:val="18"/>
        </w:rPr>
        <w:t>Sharing information: Explaining ideas, giving instructions, or teaching.</w:t>
      </w:r>
    </w:p>
    <w:p w14:paraId="6D6C07E7" w14:textId="77777777" w:rsidR="00CA6FC9" w:rsidRPr="00CA6FC9" w:rsidRDefault="00CA6FC9" w:rsidP="00BC0700">
      <w:pPr>
        <w:numPr>
          <w:ilvl w:val="0"/>
          <w:numId w:val="46"/>
        </w:numPr>
        <w:spacing w:after="0" w:line="259" w:lineRule="auto"/>
        <w:rPr>
          <w:rFonts w:ascii="Roc Grotesk" w:hAnsi="Roc Grotesk"/>
          <w:szCs w:val="18"/>
        </w:rPr>
      </w:pPr>
      <w:r w:rsidRPr="00CA6FC9">
        <w:rPr>
          <w:rFonts w:ascii="Roc Grotesk" w:hAnsi="Roc Grotesk"/>
          <w:szCs w:val="18"/>
        </w:rPr>
        <w:t>Expressing emotions: Showing happiness, anger, or excitement.</w:t>
      </w:r>
    </w:p>
    <w:p w14:paraId="64782D50" w14:textId="77777777" w:rsidR="00CA6FC9" w:rsidRPr="00CA6FC9" w:rsidRDefault="00CA6FC9" w:rsidP="00BC0700">
      <w:pPr>
        <w:numPr>
          <w:ilvl w:val="0"/>
          <w:numId w:val="46"/>
        </w:numPr>
        <w:spacing w:after="0" w:line="259" w:lineRule="auto"/>
        <w:rPr>
          <w:rFonts w:ascii="Roc Grotesk" w:hAnsi="Roc Grotesk"/>
          <w:szCs w:val="18"/>
        </w:rPr>
      </w:pPr>
      <w:r w:rsidRPr="00CA6FC9">
        <w:rPr>
          <w:rFonts w:ascii="Roc Grotesk" w:hAnsi="Roc Grotesk"/>
          <w:szCs w:val="18"/>
        </w:rPr>
        <w:t>Building relationships: Making friends, meeting people, or supporting others.</w:t>
      </w:r>
    </w:p>
    <w:p w14:paraId="716F54C3" w14:textId="77777777" w:rsidR="00CA6FC9" w:rsidRPr="00CA6FC9" w:rsidRDefault="00CA6FC9" w:rsidP="00BC0700">
      <w:pPr>
        <w:numPr>
          <w:ilvl w:val="0"/>
          <w:numId w:val="46"/>
        </w:numPr>
        <w:spacing w:after="0" w:line="259" w:lineRule="auto"/>
        <w:rPr>
          <w:rFonts w:ascii="Roc Grotesk" w:hAnsi="Roc Grotesk"/>
          <w:szCs w:val="18"/>
        </w:rPr>
      </w:pPr>
      <w:r w:rsidRPr="00CA6FC9">
        <w:rPr>
          <w:rFonts w:ascii="Roc Grotesk" w:hAnsi="Roc Grotesk"/>
          <w:szCs w:val="18"/>
        </w:rPr>
        <w:t>Persuading or influencing: Encouraging people to agree with our ideas.</w:t>
      </w:r>
    </w:p>
    <w:p w14:paraId="2A86F109" w14:textId="77777777" w:rsidR="00B345F9" w:rsidRDefault="00B345F9" w:rsidP="00B345F9">
      <w:pPr>
        <w:spacing w:after="0" w:line="259" w:lineRule="auto"/>
        <w:rPr>
          <w:rFonts w:ascii="Roc Grotesk" w:hAnsi="Roc Grotesk"/>
          <w:szCs w:val="18"/>
        </w:rPr>
      </w:pPr>
    </w:p>
    <w:p w14:paraId="1343A3A6" w14:textId="51898A06" w:rsidR="00B345F9" w:rsidRPr="00B345F9" w:rsidRDefault="00B345F9" w:rsidP="00B345F9">
      <w:pPr>
        <w:spacing w:after="0" w:line="259" w:lineRule="auto"/>
        <w:rPr>
          <w:rFonts w:ascii="Roc Grotesk" w:hAnsi="Roc Grotesk"/>
          <w:szCs w:val="18"/>
        </w:rPr>
      </w:pPr>
      <w:r w:rsidRPr="00B345F9">
        <w:rPr>
          <w:rFonts w:ascii="Roc Grotesk" w:hAnsi="Roc Grotesk"/>
          <w:szCs w:val="18"/>
        </w:rPr>
        <w:t xml:space="preserve">Speaking clearly ensures that others understand </w:t>
      </w:r>
      <w:r w:rsidR="003B23E2">
        <w:rPr>
          <w:rFonts w:ascii="Roc Grotesk" w:hAnsi="Roc Grotesk"/>
          <w:szCs w:val="18"/>
        </w:rPr>
        <w:t>participants</w:t>
      </w:r>
      <w:r w:rsidRPr="00B345F9">
        <w:rPr>
          <w:rFonts w:ascii="Roc Grotesk" w:hAnsi="Roc Grotesk"/>
          <w:szCs w:val="18"/>
        </w:rPr>
        <w:t xml:space="preserve">. Some ways of making sure </w:t>
      </w:r>
      <w:r w:rsidR="003B23E2">
        <w:rPr>
          <w:rFonts w:ascii="Roc Grotesk" w:hAnsi="Roc Grotesk"/>
          <w:szCs w:val="18"/>
        </w:rPr>
        <w:t>participants</w:t>
      </w:r>
      <w:r w:rsidRPr="00B345F9">
        <w:rPr>
          <w:rFonts w:ascii="Roc Grotesk" w:hAnsi="Roc Grotesk"/>
          <w:szCs w:val="18"/>
        </w:rPr>
        <w:t xml:space="preserve"> speaking clearly are:</w:t>
      </w:r>
    </w:p>
    <w:p w14:paraId="24E9D69F" w14:textId="77777777" w:rsidR="00B345F9" w:rsidRPr="00B345F9" w:rsidRDefault="00B345F9" w:rsidP="00BC0700">
      <w:pPr>
        <w:numPr>
          <w:ilvl w:val="0"/>
          <w:numId w:val="51"/>
        </w:numPr>
        <w:spacing w:after="0" w:line="259" w:lineRule="auto"/>
        <w:rPr>
          <w:rFonts w:ascii="Roc Grotesk" w:hAnsi="Roc Grotesk"/>
          <w:szCs w:val="18"/>
        </w:rPr>
      </w:pPr>
      <w:r w:rsidRPr="00B345F9">
        <w:rPr>
          <w:rFonts w:ascii="Roc Grotesk" w:hAnsi="Roc Grotesk"/>
          <w:szCs w:val="18"/>
        </w:rPr>
        <w:t>Speak at a steady pace: Avoid talking too fast or too slowly.</w:t>
      </w:r>
    </w:p>
    <w:p w14:paraId="39DB57E5" w14:textId="77777777" w:rsidR="00B345F9" w:rsidRPr="00B345F9" w:rsidRDefault="00B345F9" w:rsidP="00BC0700">
      <w:pPr>
        <w:numPr>
          <w:ilvl w:val="0"/>
          <w:numId w:val="51"/>
        </w:numPr>
        <w:spacing w:after="0" w:line="259" w:lineRule="auto"/>
        <w:rPr>
          <w:rFonts w:ascii="Roc Grotesk" w:hAnsi="Roc Grotesk"/>
          <w:szCs w:val="18"/>
        </w:rPr>
      </w:pPr>
      <w:r w:rsidRPr="00B345F9">
        <w:rPr>
          <w:rFonts w:ascii="Roc Grotesk" w:hAnsi="Roc Grotesk"/>
          <w:szCs w:val="18"/>
        </w:rPr>
        <w:t>Pronounce words carefully: Say each word so it is easy to understand.</w:t>
      </w:r>
    </w:p>
    <w:p w14:paraId="2EC7C6A2" w14:textId="77777777" w:rsidR="00B345F9" w:rsidRPr="00B345F9" w:rsidRDefault="00B345F9" w:rsidP="00BC0700">
      <w:pPr>
        <w:numPr>
          <w:ilvl w:val="0"/>
          <w:numId w:val="51"/>
        </w:numPr>
        <w:spacing w:after="0" w:line="259" w:lineRule="auto"/>
        <w:rPr>
          <w:rFonts w:ascii="Roc Grotesk" w:hAnsi="Roc Grotesk"/>
          <w:szCs w:val="18"/>
        </w:rPr>
      </w:pPr>
      <w:r w:rsidRPr="00B345F9">
        <w:rPr>
          <w:rFonts w:ascii="Roc Grotesk" w:hAnsi="Roc Grotesk"/>
          <w:szCs w:val="18"/>
        </w:rPr>
        <w:t>Use simple language: Avoid long or difficult words when they are not needed.</w:t>
      </w:r>
    </w:p>
    <w:p w14:paraId="411BF18B" w14:textId="77777777" w:rsidR="00B345F9" w:rsidRPr="00B345F9" w:rsidRDefault="00B345F9" w:rsidP="00BC0700">
      <w:pPr>
        <w:numPr>
          <w:ilvl w:val="0"/>
          <w:numId w:val="51"/>
        </w:numPr>
        <w:spacing w:after="0" w:line="259" w:lineRule="auto"/>
        <w:rPr>
          <w:rFonts w:ascii="Roc Grotesk" w:hAnsi="Roc Grotesk"/>
          <w:szCs w:val="18"/>
        </w:rPr>
      </w:pPr>
      <w:r w:rsidRPr="00B345F9">
        <w:rPr>
          <w:rFonts w:ascii="Roc Grotesk" w:hAnsi="Roc Grotesk"/>
          <w:szCs w:val="18"/>
        </w:rPr>
        <w:t>Pause sometimes: Give listeners time to process information.</w:t>
      </w:r>
    </w:p>
    <w:p w14:paraId="680E4047" w14:textId="77777777" w:rsidR="00B345F9" w:rsidRPr="00B345F9" w:rsidRDefault="00B345F9" w:rsidP="00BC0700">
      <w:pPr>
        <w:numPr>
          <w:ilvl w:val="0"/>
          <w:numId w:val="51"/>
        </w:numPr>
        <w:spacing w:after="0" w:line="259" w:lineRule="auto"/>
        <w:rPr>
          <w:rFonts w:ascii="Roc Grotesk" w:hAnsi="Roc Grotesk"/>
          <w:szCs w:val="18"/>
        </w:rPr>
      </w:pPr>
      <w:r w:rsidRPr="00B345F9">
        <w:rPr>
          <w:rFonts w:ascii="Roc Grotesk" w:hAnsi="Roc Grotesk"/>
          <w:szCs w:val="18"/>
        </w:rPr>
        <w:t>Control your volume: Speak loud enough to be heard but not too loudly.</w:t>
      </w:r>
    </w:p>
    <w:p w14:paraId="3AB0560F" w14:textId="64A754FF" w:rsidR="00377704" w:rsidRPr="000A2710" w:rsidRDefault="00B345F9" w:rsidP="00BC0700">
      <w:pPr>
        <w:numPr>
          <w:ilvl w:val="0"/>
          <w:numId w:val="51"/>
        </w:numPr>
        <w:spacing w:after="0" w:line="259" w:lineRule="auto"/>
        <w:rPr>
          <w:rFonts w:ascii="Roc Grotesk" w:hAnsi="Roc Grotesk"/>
          <w:szCs w:val="18"/>
        </w:rPr>
      </w:pPr>
      <w:r w:rsidRPr="00B345F9">
        <w:rPr>
          <w:rFonts w:ascii="Roc Grotesk" w:hAnsi="Roc Grotesk"/>
          <w:szCs w:val="18"/>
        </w:rPr>
        <w:t>Use body language: Gestures and facial expressions help make your message clearer to the listener</w:t>
      </w:r>
      <w:r w:rsidR="000A2710">
        <w:rPr>
          <w:rFonts w:ascii="Roc Grotesk" w:hAnsi="Roc Grotesk"/>
          <w:szCs w:val="18"/>
        </w:rPr>
        <w:t>.</w:t>
      </w:r>
    </w:p>
    <w:p w14:paraId="4E32592C" w14:textId="77777777" w:rsidR="004844AA" w:rsidRDefault="004844AA" w:rsidP="004844AA">
      <w:pPr>
        <w:spacing w:after="0" w:line="259" w:lineRule="auto"/>
        <w:rPr>
          <w:rFonts w:ascii="Roc Grotesk" w:hAnsi="Roc Grotesk"/>
          <w:szCs w:val="18"/>
        </w:rPr>
      </w:pPr>
    </w:p>
    <w:p w14:paraId="243E4E96" w14:textId="1B25CF59" w:rsidR="00850F61" w:rsidRPr="00B30E08" w:rsidRDefault="00850F61" w:rsidP="004844AA">
      <w:pPr>
        <w:spacing w:after="0" w:line="259" w:lineRule="auto"/>
        <w:rPr>
          <w:rFonts w:ascii="Rigton" w:hAnsi="Rigton"/>
          <w:b/>
          <w:bCs/>
          <w:color w:val="F00AF2" w:themeColor="background2"/>
          <w:sz w:val="22"/>
          <w:szCs w:val="22"/>
        </w:rPr>
      </w:pPr>
      <w:r w:rsidRPr="00B30E08">
        <w:rPr>
          <w:rFonts w:ascii="Rigton" w:hAnsi="Rigton"/>
          <w:b/>
          <w:bCs/>
          <w:color w:val="F00AF2" w:themeColor="background2"/>
          <w:sz w:val="22"/>
          <w:szCs w:val="22"/>
        </w:rPr>
        <w:t>Speaking with New People</w:t>
      </w:r>
    </w:p>
    <w:p w14:paraId="4145046C" w14:textId="3DEDBF7F" w:rsidR="00850F61" w:rsidRPr="00850F61" w:rsidRDefault="00850F61" w:rsidP="00850F61">
      <w:pPr>
        <w:spacing w:after="0" w:line="259" w:lineRule="auto"/>
        <w:rPr>
          <w:rFonts w:asciiTheme="majorHAnsi" w:hAnsiTheme="majorHAnsi"/>
          <w:szCs w:val="18"/>
        </w:rPr>
      </w:pPr>
      <w:r w:rsidRPr="00850F61">
        <w:rPr>
          <w:rFonts w:asciiTheme="majorHAnsi" w:hAnsiTheme="majorHAnsi"/>
          <w:szCs w:val="18"/>
        </w:rPr>
        <w:t xml:space="preserve">Introducing yourself to new people can make </w:t>
      </w:r>
      <w:r>
        <w:rPr>
          <w:rFonts w:asciiTheme="majorHAnsi" w:hAnsiTheme="majorHAnsi"/>
          <w:szCs w:val="18"/>
        </w:rPr>
        <w:t>participants</w:t>
      </w:r>
      <w:r w:rsidRPr="00850F61">
        <w:rPr>
          <w:rFonts w:asciiTheme="majorHAnsi" w:hAnsiTheme="majorHAnsi"/>
          <w:szCs w:val="18"/>
        </w:rPr>
        <w:t xml:space="preserve"> feel a bit nervous, but it’s an important starting point.</w:t>
      </w:r>
      <w:r w:rsidRPr="00850F61">
        <w:rPr>
          <w:rFonts w:asciiTheme="majorHAnsi" w:hAnsiTheme="majorHAnsi" w:cs="Calibri"/>
          <w:szCs w:val="18"/>
        </w:rPr>
        <w:t> </w:t>
      </w:r>
    </w:p>
    <w:p w14:paraId="0FC769BF" w14:textId="16D2939C" w:rsidR="00850F61" w:rsidRPr="00850F61" w:rsidRDefault="00850F61" w:rsidP="00BC0700">
      <w:pPr>
        <w:numPr>
          <w:ilvl w:val="0"/>
          <w:numId w:val="48"/>
        </w:numPr>
        <w:spacing w:after="0" w:line="259" w:lineRule="auto"/>
        <w:rPr>
          <w:rFonts w:asciiTheme="majorHAnsi" w:hAnsiTheme="majorHAnsi"/>
          <w:szCs w:val="18"/>
        </w:rPr>
      </w:pPr>
      <w:r w:rsidRPr="00850F61">
        <w:rPr>
          <w:rFonts w:asciiTheme="majorHAnsi" w:hAnsiTheme="majorHAnsi"/>
          <w:szCs w:val="18"/>
        </w:rPr>
        <w:t xml:space="preserve">Different cultures have different ways of making introductions. Often beginning with a smile and a friendly tone helps to make a positive first impression. </w:t>
      </w:r>
      <w:r w:rsidR="00C12BB4">
        <w:rPr>
          <w:rFonts w:asciiTheme="majorHAnsi" w:hAnsiTheme="majorHAnsi"/>
          <w:szCs w:val="18"/>
        </w:rPr>
        <w:t>Participants can s</w:t>
      </w:r>
      <w:r w:rsidRPr="00850F61">
        <w:rPr>
          <w:rFonts w:asciiTheme="majorHAnsi" w:hAnsiTheme="majorHAnsi"/>
          <w:szCs w:val="18"/>
        </w:rPr>
        <w:t xml:space="preserve">tart by saying </w:t>
      </w:r>
      <w:r w:rsidR="00207C6C">
        <w:rPr>
          <w:rFonts w:asciiTheme="majorHAnsi" w:hAnsiTheme="majorHAnsi"/>
          <w:szCs w:val="18"/>
        </w:rPr>
        <w:t>their</w:t>
      </w:r>
      <w:r w:rsidRPr="00850F61">
        <w:rPr>
          <w:rFonts w:asciiTheme="majorHAnsi" w:hAnsiTheme="majorHAnsi"/>
          <w:szCs w:val="18"/>
        </w:rPr>
        <w:t xml:space="preserve"> name clearly, like, “</w:t>
      </w:r>
      <w:r w:rsidRPr="00850F61">
        <w:rPr>
          <w:rFonts w:asciiTheme="majorHAnsi" w:hAnsiTheme="majorHAnsi"/>
          <w:i/>
          <w:iCs/>
          <w:szCs w:val="18"/>
        </w:rPr>
        <w:t xml:space="preserve">Hello, I’m </w:t>
      </w:r>
      <w:r w:rsidR="0044491D">
        <w:rPr>
          <w:rFonts w:asciiTheme="majorHAnsi" w:hAnsiTheme="majorHAnsi"/>
          <w:i/>
          <w:iCs/>
          <w:szCs w:val="18"/>
        </w:rPr>
        <w:t>Joe</w:t>
      </w:r>
      <w:r w:rsidR="0044491D" w:rsidRPr="00850F61">
        <w:rPr>
          <w:rFonts w:asciiTheme="majorHAnsi" w:hAnsiTheme="majorHAnsi"/>
          <w:szCs w:val="18"/>
        </w:rPr>
        <w:t>”.</w:t>
      </w:r>
    </w:p>
    <w:p w14:paraId="703074F0" w14:textId="773635F0" w:rsidR="00850F61" w:rsidRPr="00850F61" w:rsidRDefault="00850F61" w:rsidP="00BC0700">
      <w:pPr>
        <w:numPr>
          <w:ilvl w:val="0"/>
          <w:numId w:val="48"/>
        </w:numPr>
        <w:spacing w:after="0" w:line="259" w:lineRule="auto"/>
        <w:rPr>
          <w:rFonts w:asciiTheme="majorHAnsi" w:hAnsiTheme="majorHAnsi"/>
          <w:szCs w:val="18"/>
        </w:rPr>
      </w:pPr>
      <w:r w:rsidRPr="00850F61">
        <w:rPr>
          <w:rFonts w:asciiTheme="majorHAnsi" w:hAnsiTheme="majorHAnsi"/>
          <w:szCs w:val="18"/>
        </w:rPr>
        <w:t xml:space="preserve">Next, </w:t>
      </w:r>
      <w:r w:rsidR="00727295">
        <w:rPr>
          <w:rFonts w:asciiTheme="majorHAnsi" w:hAnsiTheme="majorHAnsi"/>
          <w:szCs w:val="18"/>
        </w:rPr>
        <w:t>participant</w:t>
      </w:r>
      <w:r w:rsidR="00207C6C">
        <w:rPr>
          <w:rFonts w:asciiTheme="majorHAnsi" w:hAnsiTheme="majorHAnsi"/>
          <w:szCs w:val="18"/>
        </w:rPr>
        <w:t>s</w:t>
      </w:r>
      <w:r w:rsidRPr="00850F61">
        <w:rPr>
          <w:rFonts w:asciiTheme="majorHAnsi" w:hAnsiTheme="majorHAnsi"/>
          <w:szCs w:val="18"/>
        </w:rPr>
        <w:t xml:space="preserve"> could share a little bit about </w:t>
      </w:r>
      <w:r w:rsidR="00207C6C">
        <w:rPr>
          <w:rFonts w:asciiTheme="majorHAnsi" w:hAnsiTheme="majorHAnsi"/>
          <w:szCs w:val="18"/>
        </w:rPr>
        <w:t>themselves</w:t>
      </w:r>
      <w:r w:rsidRPr="00850F61">
        <w:rPr>
          <w:rFonts w:asciiTheme="majorHAnsi" w:hAnsiTheme="majorHAnsi"/>
          <w:szCs w:val="18"/>
        </w:rPr>
        <w:t xml:space="preserve">. This could be something simple, like where </w:t>
      </w:r>
      <w:r w:rsidR="00727295">
        <w:rPr>
          <w:rFonts w:asciiTheme="majorHAnsi" w:hAnsiTheme="majorHAnsi"/>
          <w:szCs w:val="18"/>
        </w:rPr>
        <w:t>they are</w:t>
      </w:r>
      <w:r w:rsidRPr="00850F61">
        <w:rPr>
          <w:rFonts w:asciiTheme="majorHAnsi" w:hAnsiTheme="majorHAnsi"/>
          <w:szCs w:val="18"/>
        </w:rPr>
        <w:t xml:space="preserve"> from, what </w:t>
      </w:r>
      <w:r w:rsidR="00727295">
        <w:rPr>
          <w:rFonts w:asciiTheme="majorHAnsi" w:hAnsiTheme="majorHAnsi"/>
          <w:szCs w:val="18"/>
        </w:rPr>
        <w:t xml:space="preserve">they </w:t>
      </w:r>
      <w:r w:rsidRPr="00850F61">
        <w:rPr>
          <w:rFonts w:asciiTheme="majorHAnsi" w:hAnsiTheme="majorHAnsi"/>
          <w:szCs w:val="18"/>
        </w:rPr>
        <w:t xml:space="preserve">do, or why </w:t>
      </w:r>
      <w:r w:rsidR="00727295">
        <w:rPr>
          <w:rFonts w:asciiTheme="majorHAnsi" w:hAnsiTheme="majorHAnsi"/>
          <w:szCs w:val="18"/>
        </w:rPr>
        <w:t>they</w:t>
      </w:r>
      <w:r w:rsidRPr="00850F61">
        <w:rPr>
          <w:rFonts w:asciiTheme="majorHAnsi" w:hAnsiTheme="majorHAnsi"/>
          <w:szCs w:val="18"/>
        </w:rPr>
        <w:t xml:space="preserve"> want to speak to them.</w:t>
      </w:r>
      <w:r w:rsidRPr="00850F61">
        <w:rPr>
          <w:rFonts w:asciiTheme="majorHAnsi" w:hAnsiTheme="majorHAnsi" w:cs="Calibri"/>
          <w:szCs w:val="18"/>
        </w:rPr>
        <w:t> </w:t>
      </w:r>
    </w:p>
    <w:p w14:paraId="0E031001" w14:textId="0C271489" w:rsidR="00850F61" w:rsidRPr="00850F61" w:rsidRDefault="00850F61" w:rsidP="00BC0700">
      <w:pPr>
        <w:numPr>
          <w:ilvl w:val="0"/>
          <w:numId w:val="48"/>
        </w:numPr>
        <w:spacing w:after="0" w:line="259" w:lineRule="auto"/>
        <w:rPr>
          <w:rFonts w:asciiTheme="majorHAnsi" w:hAnsiTheme="majorHAnsi"/>
          <w:szCs w:val="18"/>
        </w:rPr>
      </w:pPr>
      <w:r w:rsidRPr="00850F61">
        <w:rPr>
          <w:rFonts w:asciiTheme="majorHAnsi" w:hAnsiTheme="majorHAnsi"/>
          <w:szCs w:val="18"/>
        </w:rPr>
        <w:t xml:space="preserve">It’s also good </w:t>
      </w:r>
      <w:r w:rsidR="000964CD">
        <w:rPr>
          <w:rFonts w:asciiTheme="majorHAnsi" w:hAnsiTheme="majorHAnsi"/>
          <w:szCs w:val="18"/>
        </w:rPr>
        <w:t xml:space="preserve">for participants </w:t>
      </w:r>
      <w:r w:rsidRPr="00850F61">
        <w:rPr>
          <w:rFonts w:asciiTheme="majorHAnsi" w:hAnsiTheme="majorHAnsi"/>
          <w:szCs w:val="18"/>
        </w:rPr>
        <w:t xml:space="preserve">to show interest in the other person. After introducing </w:t>
      </w:r>
      <w:r w:rsidR="000964CD">
        <w:rPr>
          <w:rFonts w:asciiTheme="majorHAnsi" w:hAnsiTheme="majorHAnsi"/>
          <w:szCs w:val="18"/>
        </w:rPr>
        <w:t>themselves</w:t>
      </w:r>
      <w:r w:rsidRPr="00850F61">
        <w:rPr>
          <w:rFonts w:asciiTheme="majorHAnsi" w:hAnsiTheme="majorHAnsi"/>
          <w:szCs w:val="18"/>
        </w:rPr>
        <w:t xml:space="preserve">, </w:t>
      </w:r>
      <w:r w:rsidR="000964CD">
        <w:rPr>
          <w:rFonts w:asciiTheme="majorHAnsi" w:hAnsiTheme="majorHAnsi"/>
          <w:szCs w:val="18"/>
        </w:rPr>
        <w:t xml:space="preserve">participants </w:t>
      </w:r>
      <w:r w:rsidR="001D52B5">
        <w:rPr>
          <w:rFonts w:asciiTheme="majorHAnsi" w:hAnsiTheme="majorHAnsi"/>
          <w:szCs w:val="18"/>
        </w:rPr>
        <w:t>can</w:t>
      </w:r>
      <w:r w:rsidR="000964CD">
        <w:rPr>
          <w:rFonts w:asciiTheme="majorHAnsi" w:hAnsiTheme="majorHAnsi"/>
          <w:szCs w:val="18"/>
        </w:rPr>
        <w:t xml:space="preserve"> </w:t>
      </w:r>
      <w:r w:rsidRPr="00850F61">
        <w:rPr>
          <w:rFonts w:asciiTheme="majorHAnsi" w:hAnsiTheme="majorHAnsi"/>
          <w:szCs w:val="18"/>
        </w:rPr>
        <w:t>ask their name or something about them, like,</w:t>
      </w:r>
      <w:r w:rsidRPr="00850F61">
        <w:rPr>
          <w:rFonts w:asciiTheme="majorHAnsi" w:hAnsiTheme="majorHAnsi" w:cs="Calibri"/>
          <w:szCs w:val="18"/>
        </w:rPr>
        <w:t> </w:t>
      </w:r>
      <w:r w:rsidRPr="00850F61">
        <w:rPr>
          <w:rFonts w:asciiTheme="majorHAnsi" w:hAnsiTheme="majorHAnsi"/>
          <w:i/>
          <w:iCs/>
          <w:szCs w:val="18"/>
        </w:rPr>
        <w:t>“How are you today?”</w:t>
      </w:r>
      <w:r w:rsidRPr="00850F61">
        <w:rPr>
          <w:rFonts w:asciiTheme="majorHAnsi" w:hAnsiTheme="majorHAnsi" w:cs="Calibri"/>
          <w:i/>
          <w:iCs/>
          <w:szCs w:val="18"/>
        </w:rPr>
        <w:t> </w:t>
      </w:r>
    </w:p>
    <w:p w14:paraId="2689B0BC" w14:textId="5FF6DE81" w:rsidR="00850F61" w:rsidRPr="00850F61" w:rsidRDefault="00850F61" w:rsidP="00850F61">
      <w:pPr>
        <w:spacing w:after="0" w:line="259" w:lineRule="auto"/>
        <w:rPr>
          <w:rFonts w:asciiTheme="majorHAnsi" w:hAnsiTheme="majorHAnsi"/>
          <w:szCs w:val="18"/>
        </w:rPr>
      </w:pPr>
      <w:r w:rsidRPr="00850F61">
        <w:rPr>
          <w:rFonts w:asciiTheme="majorHAnsi" w:hAnsiTheme="majorHAnsi"/>
          <w:szCs w:val="18"/>
        </w:rPr>
        <w:t>Many of the same principles that help you</w:t>
      </w:r>
      <w:r w:rsidR="000964CD">
        <w:rPr>
          <w:rFonts w:asciiTheme="majorHAnsi" w:hAnsiTheme="majorHAnsi"/>
          <w:szCs w:val="18"/>
        </w:rPr>
        <w:t>ng people to</w:t>
      </w:r>
      <w:r w:rsidRPr="00850F61">
        <w:rPr>
          <w:rFonts w:asciiTheme="majorHAnsi" w:hAnsiTheme="majorHAnsi"/>
          <w:szCs w:val="18"/>
        </w:rPr>
        <w:t xml:space="preserve"> speak clearly to people </w:t>
      </w:r>
      <w:r w:rsidR="000964CD">
        <w:rPr>
          <w:rFonts w:asciiTheme="majorHAnsi" w:hAnsiTheme="majorHAnsi"/>
          <w:szCs w:val="18"/>
        </w:rPr>
        <w:t>they</w:t>
      </w:r>
      <w:r w:rsidRPr="00850F61">
        <w:rPr>
          <w:rFonts w:asciiTheme="majorHAnsi" w:hAnsiTheme="majorHAnsi"/>
          <w:szCs w:val="18"/>
        </w:rPr>
        <w:t xml:space="preserve"> </w:t>
      </w:r>
      <w:r w:rsidR="0044491D" w:rsidRPr="00850F61">
        <w:rPr>
          <w:rFonts w:asciiTheme="majorHAnsi" w:hAnsiTheme="majorHAnsi"/>
          <w:szCs w:val="18"/>
        </w:rPr>
        <w:t>already know</w:t>
      </w:r>
      <w:r w:rsidRPr="00850F61">
        <w:rPr>
          <w:rFonts w:asciiTheme="majorHAnsi" w:hAnsiTheme="majorHAnsi"/>
          <w:szCs w:val="18"/>
        </w:rPr>
        <w:t xml:space="preserve"> whether as individuals or in a group</w:t>
      </w:r>
      <w:r w:rsidR="000964CD">
        <w:rPr>
          <w:rFonts w:asciiTheme="majorHAnsi" w:hAnsiTheme="majorHAnsi"/>
          <w:szCs w:val="18"/>
        </w:rPr>
        <w:t xml:space="preserve">, </w:t>
      </w:r>
      <w:r w:rsidRPr="00850F61">
        <w:rPr>
          <w:rFonts w:asciiTheme="majorHAnsi" w:hAnsiTheme="majorHAnsi"/>
          <w:szCs w:val="18"/>
        </w:rPr>
        <w:t>will also help</w:t>
      </w:r>
      <w:r w:rsidR="001D52B5">
        <w:rPr>
          <w:rFonts w:asciiTheme="majorHAnsi" w:hAnsiTheme="majorHAnsi"/>
          <w:szCs w:val="18"/>
        </w:rPr>
        <w:t xml:space="preserve"> them</w:t>
      </w:r>
      <w:r w:rsidRPr="00850F61">
        <w:rPr>
          <w:rFonts w:asciiTheme="majorHAnsi" w:hAnsiTheme="majorHAnsi"/>
          <w:szCs w:val="18"/>
        </w:rPr>
        <w:t xml:space="preserve"> with those </w:t>
      </w:r>
      <w:r w:rsidR="008A457E">
        <w:rPr>
          <w:rFonts w:asciiTheme="majorHAnsi" w:hAnsiTheme="majorHAnsi"/>
          <w:szCs w:val="18"/>
        </w:rPr>
        <w:t>they</w:t>
      </w:r>
      <w:r w:rsidRPr="00850F61">
        <w:rPr>
          <w:rFonts w:asciiTheme="majorHAnsi" w:hAnsiTheme="majorHAnsi"/>
          <w:szCs w:val="18"/>
        </w:rPr>
        <w:t xml:space="preserve"> don’t already know.</w:t>
      </w:r>
    </w:p>
    <w:p w14:paraId="0B4DE2E2" w14:textId="1B0D51D8" w:rsidR="00850F61" w:rsidRPr="00850F61" w:rsidRDefault="00850F61" w:rsidP="00850F61">
      <w:pPr>
        <w:spacing w:after="0" w:line="259" w:lineRule="auto"/>
        <w:rPr>
          <w:rFonts w:asciiTheme="majorHAnsi" w:hAnsiTheme="majorHAnsi"/>
          <w:szCs w:val="18"/>
        </w:rPr>
      </w:pPr>
      <w:r w:rsidRPr="00850F61">
        <w:rPr>
          <w:rFonts w:asciiTheme="majorHAnsi" w:hAnsiTheme="majorHAnsi"/>
          <w:szCs w:val="18"/>
        </w:rPr>
        <w:t xml:space="preserve">The significant differences when </w:t>
      </w:r>
      <w:r w:rsidR="000964CD">
        <w:rPr>
          <w:rFonts w:asciiTheme="majorHAnsi" w:hAnsiTheme="majorHAnsi"/>
          <w:szCs w:val="18"/>
        </w:rPr>
        <w:t xml:space="preserve">participants </w:t>
      </w:r>
      <w:r w:rsidRPr="00850F61">
        <w:rPr>
          <w:rFonts w:asciiTheme="majorHAnsi" w:hAnsiTheme="majorHAnsi"/>
          <w:szCs w:val="18"/>
        </w:rPr>
        <w:t xml:space="preserve">don’t know the people </w:t>
      </w:r>
      <w:r w:rsidR="008A457E">
        <w:rPr>
          <w:rFonts w:asciiTheme="majorHAnsi" w:hAnsiTheme="majorHAnsi"/>
          <w:szCs w:val="18"/>
        </w:rPr>
        <w:t>they</w:t>
      </w:r>
      <w:r w:rsidRPr="00850F61">
        <w:rPr>
          <w:rFonts w:asciiTheme="majorHAnsi" w:hAnsiTheme="majorHAnsi"/>
          <w:szCs w:val="18"/>
        </w:rPr>
        <w:t xml:space="preserve"> are speaking to are:</w:t>
      </w:r>
    </w:p>
    <w:p w14:paraId="4605AFA0" w14:textId="1516FA0A" w:rsidR="00850F61" w:rsidRPr="00850F61" w:rsidRDefault="00850F61" w:rsidP="00BC0700">
      <w:pPr>
        <w:numPr>
          <w:ilvl w:val="0"/>
          <w:numId w:val="49"/>
        </w:numPr>
        <w:spacing w:after="0" w:line="259" w:lineRule="auto"/>
        <w:rPr>
          <w:rFonts w:asciiTheme="majorHAnsi" w:hAnsiTheme="majorHAnsi"/>
          <w:szCs w:val="18"/>
        </w:rPr>
      </w:pPr>
      <w:r w:rsidRPr="00850F61">
        <w:rPr>
          <w:rFonts w:asciiTheme="majorHAnsi" w:hAnsiTheme="majorHAnsi"/>
          <w:i/>
          <w:iCs/>
          <w:szCs w:val="18"/>
        </w:rPr>
        <w:lastRenderedPageBreak/>
        <w:t>Spending a bit more time thinking</w:t>
      </w:r>
      <w:r w:rsidRPr="00850F61">
        <w:rPr>
          <w:rFonts w:asciiTheme="majorHAnsi" w:hAnsiTheme="majorHAnsi" w:cs="Calibri"/>
          <w:szCs w:val="18"/>
        </w:rPr>
        <w:t> </w:t>
      </w:r>
      <w:r w:rsidRPr="00850F61">
        <w:rPr>
          <w:rFonts w:asciiTheme="majorHAnsi" w:hAnsiTheme="majorHAnsi"/>
          <w:szCs w:val="18"/>
        </w:rPr>
        <w:t>about how to be as clear as possible</w:t>
      </w:r>
      <w:r w:rsidR="000964CD">
        <w:rPr>
          <w:rFonts w:asciiTheme="majorHAnsi" w:hAnsiTheme="majorHAnsi"/>
          <w:szCs w:val="18"/>
        </w:rPr>
        <w:t>, they</w:t>
      </w:r>
      <w:r w:rsidRPr="00850F61">
        <w:rPr>
          <w:rFonts w:asciiTheme="majorHAnsi" w:hAnsiTheme="majorHAnsi"/>
          <w:szCs w:val="18"/>
        </w:rPr>
        <w:t xml:space="preserve"> don</w:t>
      </w:r>
      <w:r w:rsidRPr="00850F61">
        <w:rPr>
          <w:rFonts w:asciiTheme="majorHAnsi" w:hAnsiTheme="majorHAnsi" w:cs="Rigton"/>
          <w:szCs w:val="18"/>
        </w:rPr>
        <w:t>’</w:t>
      </w:r>
      <w:r w:rsidRPr="00850F61">
        <w:rPr>
          <w:rFonts w:asciiTheme="majorHAnsi" w:hAnsiTheme="majorHAnsi"/>
          <w:szCs w:val="18"/>
        </w:rPr>
        <w:t xml:space="preserve">t know what the people </w:t>
      </w:r>
      <w:r w:rsidR="000D717E">
        <w:rPr>
          <w:rFonts w:asciiTheme="majorHAnsi" w:hAnsiTheme="majorHAnsi"/>
          <w:szCs w:val="18"/>
        </w:rPr>
        <w:t>they</w:t>
      </w:r>
      <w:r w:rsidRPr="00850F61">
        <w:rPr>
          <w:rFonts w:asciiTheme="majorHAnsi" w:hAnsiTheme="majorHAnsi"/>
          <w:szCs w:val="18"/>
        </w:rPr>
        <w:t xml:space="preserve"> are speaking to know already</w:t>
      </w:r>
      <w:r w:rsidR="000D717E">
        <w:rPr>
          <w:rFonts w:asciiTheme="majorHAnsi" w:hAnsiTheme="majorHAnsi"/>
          <w:szCs w:val="18"/>
        </w:rPr>
        <w:t>.</w:t>
      </w:r>
    </w:p>
    <w:p w14:paraId="632F5774" w14:textId="3BD2C621" w:rsidR="00850F61" w:rsidRPr="00850F61" w:rsidRDefault="00850F61" w:rsidP="00BC0700">
      <w:pPr>
        <w:numPr>
          <w:ilvl w:val="0"/>
          <w:numId w:val="49"/>
        </w:numPr>
        <w:spacing w:after="0" w:line="259" w:lineRule="auto"/>
        <w:rPr>
          <w:rFonts w:asciiTheme="majorHAnsi" w:hAnsiTheme="majorHAnsi"/>
          <w:szCs w:val="18"/>
        </w:rPr>
      </w:pPr>
      <w:r w:rsidRPr="00850F61">
        <w:rPr>
          <w:rFonts w:asciiTheme="majorHAnsi" w:hAnsiTheme="majorHAnsi"/>
          <w:i/>
          <w:iCs/>
          <w:szCs w:val="18"/>
        </w:rPr>
        <w:t xml:space="preserve">Making sure </w:t>
      </w:r>
      <w:r w:rsidR="000D717E">
        <w:rPr>
          <w:rFonts w:asciiTheme="majorHAnsi" w:hAnsiTheme="majorHAnsi"/>
          <w:i/>
          <w:iCs/>
          <w:szCs w:val="18"/>
        </w:rPr>
        <w:t>participants</w:t>
      </w:r>
      <w:r w:rsidRPr="00850F61">
        <w:rPr>
          <w:rFonts w:asciiTheme="majorHAnsi" w:hAnsiTheme="majorHAnsi"/>
          <w:i/>
          <w:iCs/>
          <w:szCs w:val="18"/>
        </w:rPr>
        <w:t xml:space="preserve"> are looking at them</w:t>
      </w:r>
      <w:r w:rsidRPr="00850F61">
        <w:rPr>
          <w:rFonts w:asciiTheme="majorHAnsi" w:hAnsiTheme="majorHAnsi" w:cs="Calibri"/>
          <w:szCs w:val="18"/>
        </w:rPr>
        <w:t> </w:t>
      </w:r>
      <w:r w:rsidRPr="00850F61">
        <w:rPr>
          <w:rFonts w:asciiTheme="majorHAnsi" w:hAnsiTheme="majorHAnsi"/>
          <w:szCs w:val="18"/>
        </w:rPr>
        <w:t xml:space="preserve">as this will help </w:t>
      </w:r>
      <w:r w:rsidR="000D717E">
        <w:rPr>
          <w:rFonts w:asciiTheme="majorHAnsi" w:hAnsiTheme="majorHAnsi"/>
          <w:szCs w:val="18"/>
        </w:rPr>
        <w:t>the participant</w:t>
      </w:r>
      <w:r w:rsidRPr="00850F61">
        <w:rPr>
          <w:rFonts w:asciiTheme="majorHAnsi" w:hAnsiTheme="majorHAnsi"/>
          <w:szCs w:val="18"/>
        </w:rPr>
        <w:t xml:space="preserve"> to see whether they understand what </w:t>
      </w:r>
      <w:r w:rsidR="00012284">
        <w:rPr>
          <w:rFonts w:asciiTheme="majorHAnsi" w:hAnsiTheme="majorHAnsi"/>
          <w:szCs w:val="18"/>
        </w:rPr>
        <w:t>they</w:t>
      </w:r>
      <w:r w:rsidRPr="00850F61">
        <w:rPr>
          <w:rFonts w:asciiTheme="majorHAnsi" w:hAnsiTheme="majorHAnsi"/>
          <w:szCs w:val="18"/>
        </w:rPr>
        <w:t xml:space="preserve"> are saying or not</w:t>
      </w:r>
      <w:r w:rsidR="00012284">
        <w:rPr>
          <w:rFonts w:asciiTheme="majorHAnsi" w:hAnsiTheme="majorHAnsi"/>
          <w:szCs w:val="18"/>
        </w:rPr>
        <w:t>.</w:t>
      </w:r>
    </w:p>
    <w:p w14:paraId="2A3ADE2D" w14:textId="65511EAF" w:rsidR="00850F61" w:rsidRPr="00850F61" w:rsidRDefault="00850F61" w:rsidP="00BC0700">
      <w:pPr>
        <w:numPr>
          <w:ilvl w:val="0"/>
          <w:numId w:val="49"/>
        </w:numPr>
        <w:spacing w:after="0" w:line="259" w:lineRule="auto"/>
        <w:rPr>
          <w:rFonts w:asciiTheme="majorHAnsi" w:hAnsiTheme="majorHAnsi"/>
          <w:szCs w:val="18"/>
        </w:rPr>
      </w:pPr>
      <w:r w:rsidRPr="00850F61">
        <w:rPr>
          <w:rFonts w:asciiTheme="majorHAnsi" w:hAnsiTheme="majorHAnsi"/>
          <w:i/>
          <w:iCs/>
          <w:szCs w:val="18"/>
        </w:rPr>
        <w:t xml:space="preserve">Trying to make what </w:t>
      </w:r>
      <w:r w:rsidR="00012284">
        <w:rPr>
          <w:rFonts w:asciiTheme="majorHAnsi" w:hAnsiTheme="majorHAnsi"/>
          <w:i/>
          <w:iCs/>
          <w:szCs w:val="18"/>
        </w:rPr>
        <w:t xml:space="preserve">they </w:t>
      </w:r>
      <w:r w:rsidRPr="00850F61">
        <w:rPr>
          <w:rFonts w:asciiTheme="majorHAnsi" w:hAnsiTheme="majorHAnsi"/>
          <w:i/>
          <w:iCs/>
          <w:szCs w:val="18"/>
        </w:rPr>
        <w:t>are saying as simple as possible</w:t>
      </w:r>
      <w:r w:rsidRPr="00850F61">
        <w:rPr>
          <w:rFonts w:asciiTheme="majorHAnsi" w:hAnsiTheme="majorHAnsi" w:cs="Calibri"/>
          <w:i/>
          <w:iCs/>
          <w:szCs w:val="18"/>
        </w:rPr>
        <w:t> </w:t>
      </w:r>
      <w:r w:rsidRPr="00850F61">
        <w:rPr>
          <w:rFonts w:asciiTheme="majorHAnsi" w:hAnsiTheme="majorHAnsi"/>
          <w:szCs w:val="18"/>
        </w:rPr>
        <w:t xml:space="preserve">as this will help to ensure that individuals can understand </w:t>
      </w:r>
      <w:r w:rsidR="00012284">
        <w:rPr>
          <w:rFonts w:asciiTheme="majorHAnsi" w:hAnsiTheme="majorHAnsi"/>
          <w:szCs w:val="18"/>
        </w:rPr>
        <w:t>them.</w:t>
      </w:r>
    </w:p>
    <w:p w14:paraId="2F6A2071" w14:textId="0751B728" w:rsidR="00850F61" w:rsidRPr="00850F61" w:rsidRDefault="00850F61" w:rsidP="00850F61">
      <w:pPr>
        <w:spacing w:after="0" w:line="259" w:lineRule="auto"/>
        <w:rPr>
          <w:rFonts w:asciiTheme="majorHAnsi" w:hAnsiTheme="majorHAnsi"/>
          <w:szCs w:val="18"/>
        </w:rPr>
      </w:pPr>
      <w:r w:rsidRPr="00850F61">
        <w:rPr>
          <w:rFonts w:asciiTheme="majorHAnsi" w:hAnsiTheme="majorHAnsi"/>
          <w:szCs w:val="18"/>
        </w:rPr>
        <w:t xml:space="preserve">With practice, it is possible to build the confidence to speak clearly in front of individuals and groups who </w:t>
      </w:r>
      <w:r w:rsidR="00012284">
        <w:rPr>
          <w:rFonts w:asciiTheme="majorHAnsi" w:hAnsiTheme="majorHAnsi"/>
          <w:szCs w:val="18"/>
        </w:rPr>
        <w:t>participants</w:t>
      </w:r>
      <w:r w:rsidRPr="00850F61">
        <w:rPr>
          <w:rFonts w:asciiTheme="majorHAnsi" w:hAnsiTheme="majorHAnsi"/>
          <w:szCs w:val="18"/>
        </w:rPr>
        <w:t xml:space="preserve"> do not already know.</w:t>
      </w:r>
    </w:p>
    <w:p w14:paraId="7F0EC51F" w14:textId="77777777" w:rsidR="00850F61" w:rsidRPr="00104022" w:rsidRDefault="00850F61" w:rsidP="004844AA">
      <w:pPr>
        <w:spacing w:after="0" w:line="259" w:lineRule="auto"/>
        <w:rPr>
          <w:rFonts w:ascii="Roc Grotesk" w:hAnsi="Roc Grotesk"/>
          <w:szCs w:val="18"/>
        </w:rPr>
      </w:pPr>
    </w:p>
    <w:p w14:paraId="62B906BD" w14:textId="3B1BE568" w:rsidR="008C0473" w:rsidRPr="00B30E08" w:rsidRDefault="008C0473" w:rsidP="001C615F">
      <w:pPr>
        <w:spacing w:after="0"/>
        <w:rPr>
          <w:rFonts w:ascii="Rigton" w:hAnsi="Rigton"/>
          <w:b/>
          <w:bCs/>
          <w:color w:val="F00AF2" w:themeColor="background2"/>
          <w:sz w:val="22"/>
          <w:szCs w:val="22"/>
        </w:rPr>
      </w:pPr>
      <w:r w:rsidRPr="00B30E08">
        <w:rPr>
          <w:rFonts w:ascii="Rigton" w:hAnsi="Rigton"/>
          <w:b/>
          <w:bCs/>
          <w:color w:val="F00AF2" w:themeColor="background2"/>
          <w:sz w:val="22"/>
          <w:szCs w:val="22"/>
        </w:rPr>
        <w:t xml:space="preserve">Through </w:t>
      </w:r>
      <w:r w:rsidR="00C56891" w:rsidRPr="00B30E08">
        <w:rPr>
          <w:rFonts w:ascii="Rigton" w:hAnsi="Rigton"/>
          <w:b/>
          <w:bCs/>
          <w:color w:val="F00AF2" w:themeColor="background2"/>
          <w:sz w:val="22"/>
          <w:szCs w:val="22"/>
        </w:rPr>
        <w:t>o</w:t>
      </w:r>
      <w:r w:rsidRPr="00B30E08">
        <w:rPr>
          <w:rFonts w:ascii="Rigton" w:hAnsi="Rigton"/>
          <w:b/>
          <w:bCs/>
          <w:color w:val="F00AF2" w:themeColor="background2"/>
          <w:sz w:val="22"/>
          <w:szCs w:val="22"/>
        </w:rPr>
        <w:t xml:space="preserve">ur </w:t>
      </w:r>
      <w:r w:rsidR="0019546B" w:rsidRPr="00B30E08">
        <w:rPr>
          <w:rFonts w:ascii="Rigton" w:hAnsi="Rigton"/>
          <w:b/>
          <w:bCs/>
          <w:color w:val="F00AF2" w:themeColor="background2"/>
          <w:sz w:val="22"/>
          <w:szCs w:val="22"/>
        </w:rPr>
        <w:t>C</w:t>
      </w:r>
      <w:r w:rsidRPr="00B30E08">
        <w:rPr>
          <w:rFonts w:ascii="Rigton" w:hAnsi="Rigton"/>
          <w:b/>
          <w:bCs/>
          <w:color w:val="F00AF2" w:themeColor="background2"/>
          <w:sz w:val="22"/>
          <w:szCs w:val="22"/>
        </w:rPr>
        <w:t xml:space="preserve">oaching, </w:t>
      </w:r>
      <w:r w:rsidR="0044491D" w:rsidRPr="00B30E08">
        <w:rPr>
          <w:rFonts w:ascii="Rigton" w:hAnsi="Rigton"/>
          <w:b/>
          <w:bCs/>
          <w:color w:val="F00AF2" w:themeColor="background2"/>
          <w:sz w:val="22"/>
          <w:szCs w:val="22"/>
        </w:rPr>
        <w:t>where</w:t>
      </w:r>
      <w:r w:rsidRPr="00B30E08">
        <w:rPr>
          <w:rFonts w:ascii="Rigton" w:hAnsi="Rigton"/>
          <w:b/>
          <w:bCs/>
          <w:color w:val="F00AF2" w:themeColor="background2"/>
          <w:sz w:val="22"/>
          <w:szCs w:val="22"/>
        </w:rPr>
        <w:t xml:space="preserve"> </w:t>
      </w:r>
      <w:r w:rsidR="00C56891" w:rsidRPr="00B30E08">
        <w:rPr>
          <w:rFonts w:ascii="Rigton" w:hAnsi="Rigton"/>
          <w:b/>
          <w:bCs/>
          <w:color w:val="F00AF2" w:themeColor="background2"/>
          <w:sz w:val="22"/>
          <w:szCs w:val="22"/>
        </w:rPr>
        <w:t>d</w:t>
      </w:r>
      <w:r w:rsidRPr="00B30E08">
        <w:rPr>
          <w:rFonts w:ascii="Rigton" w:hAnsi="Rigton"/>
          <w:b/>
          <w:bCs/>
          <w:color w:val="F00AF2" w:themeColor="background2"/>
          <w:sz w:val="22"/>
          <w:szCs w:val="22"/>
        </w:rPr>
        <w:t xml:space="preserve">o we want our </w:t>
      </w:r>
      <w:r w:rsidR="0019546B" w:rsidRPr="00B30E08">
        <w:rPr>
          <w:rFonts w:ascii="Rigton" w:hAnsi="Rigton"/>
          <w:b/>
          <w:bCs/>
          <w:color w:val="F00AF2" w:themeColor="background2"/>
          <w:sz w:val="22"/>
          <w:szCs w:val="22"/>
        </w:rPr>
        <w:t>P</w:t>
      </w:r>
      <w:r w:rsidRPr="00B30E08">
        <w:rPr>
          <w:rFonts w:ascii="Rigton" w:hAnsi="Rigton"/>
          <w:b/>
          <w:bCs/>
          <w:color w:val="F00AF2" w:themeColor="background2"/>
          <w:sz w:val="22"/>
          <w:szCs w:val="22"/>
        </w:rPr>
        <w:t>articipants</w:t>
      </w:r>
      <w:r w:rsidR="008A2601" w:rsidRPr="00B30E08">
        <w:rPr>
          <w:rFonts w:ascii="Rigton" w:hAnsi="Rigton"/>
          <w:b/>
          <w:bCs/>
          <w:color w:val="F00AF2" w:themeColor="background2"/>
          <w:sz w:val="22"/>
          <w:szCs w:val="22"/>
        </w:rPr>
        <w:t xml:space="preserve"> </w:t>
      </w:r>
      <w:r w:rsidR="002722C5" w:rsidRPr="00B30E08">
        <w:rPr>
          <w:rFonts w:ascii="Rigton" w:hAnsi="Rigton"/>
          <w:b/>
          <w:bCs/>
          <w:color w:val="F00AF2" w:themeColor="background2"/>
          <w:sz w:val="22"/>
          <w:szCs w:val="22"/>
        </w:rPr>
        <w:t>S</w:t>
      </w:r>
      <w:r w:rsidR="008A2601" w:rsidRPr="00B30E08">
        <w:rPr>
          <w:rFonts w:ascii="Rigton" w:hAnsi="Rigton"/>
          <w:b/>
          <w:bCs/>
          <w:color w:val="F00AF2" w:themeColor="background2"/>
          <w:sz w:val="22"/>
          <w:szCs w:val="22"/>
        </w:rPr>
        <w:t>peaking skills</w:t>
      </w:r>
      <w:r w:rsidRPr="00B30E08">
        <w:rPr>
          <w:rFonts w:ascii="Rigton" w:hAnsi="Rigton"/>
          <w:b/>
          <w:bCs/>
          <w:color w:val="F00AF2" w:themeColor="background2"/>
          <w:sz w:val="22"/>
          <w:szCs w:val="22"/>
        </w:rPr>
        <w:t xml:space="preserve"> to be?</w:t>
      </w:r>
    </w:p>
    <w:p w14:paraId="2C1454E4" w14:textId="60BBFE77" w:rsidR="008C0473" w:rsidRDefault="008A2601" w:rsidP="008A2601">
      <w:pPr>
        <w:spacing w:after="0"/>
        <w:rPr>
          <w:rFonts w:ascii="Roc Grotesk" w:hAnsi="Roc Grotesk"/>
          <w:szCs w:val="18"/>
        </w:rPr>
      </w:pPr>
      <w:r w:rsidRPr="008A2601">
        <w:rPr>
          <w:rFonts w:ascii="Roc Grotesk" w:hAnsi="Roc Grotesk"/>
          <w:szCs w:val="18"/>
        </w:rPr>
        <w:t xml:space="preserve">We want our participants to develop speaking skills that help them </w:t>
      </w:r>
      <w:r w:rsidRPr="00C90DE5">
        <w:rPr>
          <w:rFonts w:ascii="Roc Grotesk" w:hAnsi="Roc Grotesk"/>
          <w:b/>
          <w:bCs/>
          <w:szCs w:val="18"/>
        </w:rPr>
        <w:t>communicate clearly and confidently in a range of situations.</w:t>
      </w:r>
      <w:r w:rsidRPr="008A2601">
        <w:rPr>
          <w:rFonts w:ascii="Roc Grotesk" w:hAnsi="Roc Grotesk"/>
          <w:szCs w:val="18"/>
        </w:rPr>
        <w:t xml:space="preserve"> This means being able to speak with </w:t>
      </w:r>
      <w:r w:rsidRPr="00C90DE5">
        <w:rPr>
          <w:rFonts w:ascii="Roc Grotesk" w:hAnsi="Roc Grotesk"/>
          <w:b/>
          <w:bCs/>
          <w:szCs w:val="18"/>
        </w:rPr>
        <w:t>someone they know, contribute to small group conversations, and talk to new people when needed.</w:t>
      </w:r>
      <w:r w:rsidRPr="008A2601">
        <w:rPr>
          <w:rFonts w:ascii="Roc Grotesk" w:hAnsi="Roc Grotesk"/>
          <w:szCs w:val="18"/>
        </w:rPr>
        <w:t xml:space="preserve"> It also means being able to </w:t>
      </w:r>
      <w:r w:rsidRPr="00C90DE5">
        <w:rPr>
          <w:rFonts w:ascii="Roc Grotesk" w:hAnsi="Roc Grotesk"/>
          <w:b/>
          <w:bCs/>
          <w:szCs w:val="18"/>
        </w:rPr>
        <w:t>explain their ideas in a clear order, using facts and examples to support what they’re saying.</w:t>
      </w:r>
      <w:r w:rsidRPr="00C90DE5">
        <w:rPr>
          <w:rFonts w:ascii="Roc Grotesk" w:hAnsi="Roc Grotesk"/>
          <w:b/>
          <w:bCs/>
          <w:szCs w:val="18"/>
        </w:rPr>
        <w:br/>
      </w:r>
      <w:r w:rsidRPr="008A2601">
        <w:rPr>
          <w:rFonts w:ascii="Roc Grotesk" w:hAnsi="Roc Grotesk"/>
          <w:szCs w:val="18"/>
        </w:rPr>
        <w:t>As their skills grow, participants should be able to adjust how they speak depending on who they’re talking to</w:t>
      </w:r>
      <w:r w:rsidR="00C90DE5">
        <w:rPr>
          <w:rFonts w:ascii="Roc Grotesk" w:hAnsi="Roc Grotesk"/>
          <w:szCs w:val="18"/>
        </w:rPr>
        <w:t xml:space="preserve">, </w:t>
      </w:r>
      <w:r w:rsidRPr="008A2601">
        <w:rPr>
          <w:rFonts w:ascii="Roc Grotesk" w:hAnsi="Roc Grotesk"/>
          <w:szCs w:val="18"/>
        </w:rPr>
        <w:t>choosing the right words for formal or casual situations</w:t>
      </w:r>
      <w:r w:rsidR="00C90DE5">
        <w:rPr>
          <w:rFonts w:ascii="Roc Grotesk" w:hAnsi="Roc Grotesk"/>
          <w:szCs w:val="18"/>
        </w:rPr>
        <w:t xml:space="preserve"> </w:t>
      </w:r>
      <w:r w:rsidRPr="008A2601">
        <w:rPr>
          <w:rFonts w:ascii="Roc Grotesk" w:hAnsi="Roc Grotesk"/>
          <w:szCs w:val="18"/>
        </w:rPr>
        <w:t>and using their voice, facial expressions, and body language to help get their message across.</w:t>
      </w:r>
      <w:r w:rsidRPr="008A2601">
        <w:rPr>
          <w:rFonts w:ascii="Roc Grotesk" w:hAnsi="Roc Grotesk"/>
          <w:szCs w:val="18"/>
        </w:rPr>
        <w:br/>
        <w:t>Helping young people build these skills supports their confidence, teamwork, and ability to lead. Introducing simple speaking models and giving regular opportunities to practise can help them get there.</w:t>
      </w:r>
    </w:p>
    <w:p w14:paraId="48404C4F" w14:textId="77777777" w:rsidR="00C90DE5" w:rsidRPr="008A2601" w:rsidRDefault="00C90DE5" w:rsidP="008A2601">
      <w:pPr>
        <w:spacing w:after="0"/>
        <w:rPr>
          <w:rFonts w:ascii="Roc Grotesk" w:hAnsi="Roc Grotesk"/>
          <w:szCs w:val="18"/>
        </w:rPr>
      </w:pPr>
    </w:p>
    <w:p w14:paraId="3DD67D01" w14:textId="647898D3" w:rsidR="00FA1CEF" w:rsidRPr="00B30E08" w:rsidRDefault="00FA1CEF" w:rsidP="001C615F">
      <w:pPr>
        <w:spacing w:after="0"/>
        <w:rPr>
          <w:rFonts w:ascii="Rigton" w:hAnsi="Rigton"/>
          <w:b/>
          <w:bCs/>
          <w:color w:val="F00AF2" w:themeColor="background2"/>
          <w:sz w:val="22"/>
          <w:szCs w:val="22"/>
        </w:rPr>
      </w:pPr>
      <w:r w:rsidRPr="00B30E08">
        <w:rPr>
          <w:rFonts w:ascii="Rigton" w:hAnsi="Rigton"/>
          <w:b/>
          <w:bCs/>
          <w:color w:val="F00AF2" w:themeColor="background2"/>
          <w:sz w:val="22"/>
          <w:szCs w:val="22"/>
        </w:rPr>
        <w:t xml:space="preserve">Skills Needed to </w:t>
      </w:r>
      <w:r w:rsidR="00C56891" w:rsidRPr="00B30E08">
        <w:rPr>
          <w:rFonts w:ascii="Rigton" w:hAnsi="Rigton"/>
          <w:b/>
          <w:bCs/>
          <w:color w:val="F00AF2" w:themeColor="background2"/>
          <w:sz w:val="22"/>
          <w:szCs w:val="22"/>
        </w:rPr>
        <w:t>d</w:t>
      </w:r>
      <w:r w:rsidRPr="00B30E08">
        <w:rPr>
          <w:rFonts w:ascii="Rigton" w:hAnsi="Rigton"/>
          <w:b/>
          <w:bCs/>
          <w:color w:val="F00AF2" w:themeColor="background2"/>
          <w:sz w:val="22"/>
          <w:szCs w:val="22"/>
        </w:rPr>
        <w:t xml:space="preserve">evelop </w:t>
      </w:r>
      <w:r w:rsidR="006F158A" w:rsidRPr="00B30E08">
        <w:rPr>
          <w:rFonts w:ascii="Rigton" w:hAnsi="Rigton"/>
          <w:b/>
          <w:bCs/>
          <w:color w:val="F00AF2" w:themeColor="background2"/>
          <w:sz w:val="22"/>
          <w:szCs w:val="22"/>
        </w:rPr>
        <w:t>S</w:t>
      </w:r>
      <w:r w:rsidR="006E3C5D" w:rsidRPr="00B30E08">
        <w:rPr>
          <w:rFonts w:ascii="Rigton" w:hAnsi="Rigton"/>
          <w:b/>
          <w:bCs/>
          <w:color w:val="F00AF2" w:themeColor="background2"/>
          <w:sz w:val="22"/>
          <w:szCs w:val="22"/>
        </w:rPr>
        <w:t>peaking skills</w:t>
      </w:r>
      <w:r w:rsidRPr="00B30E08">
        <w:rPr>
          <w:rFonts w:ascii="Rigton" w:hAnsi="Rigton"/>
          <w:b/>
          <w:bCs/>
          <w:color w:val="F00AF2" w:themeColor="background2"/>
          <w:sz w:val="22"/>
          <w:szCs w:val="22"/>
        </w:rPr>
        <w:t xml:space="preserve"> in Young People</w:t>
      </w:r>
    </w:p>
    <w:p w14:paraId="3A703C09" w14:textId="77777777" w:rsidR="00CE1680" w:rsidRPr="00CE1680" w:rsidRDefault="00CE1680" w:rsidP="00BC0700">
      <w:pPr>
        <w:numPr>
          <w:ilvl w:val="0"/>
          <w:numId w:val="2"/>
        </w:numPr>
        <w:spacing w:after="0"/>
        <w:rPr>
          <w:rFonts w:ascii="Roc Grotesk" w:hAnsi="Roc Grotesk"/>
          <w:szCs w:val="18"/>
        </w:rPr>
      </w:pPr>
      <w:r w:rsidRPr="00CE1680">
        <w:rPr>
          <w:rFonts w:ascii="Roc Grotesk" w:hAnsi="Roc Grotesk"/>
          <w:b/>
          <w:bCs/>
          <w:szCs w:val="18"/>
        </w:rPr>
        <w:t>Vocabulary and Language Awareness</w:t>
      </w:r>
    </w:p>
    <w:p w14:paraId="7EBBF0CB" w14:textId="1E3E9AC2" w:rsidR="00CE1680" w:rsidRPr="00CE1680" w:rsidRDefault="00271DD2" w:rsidP="00BC0700">
      <w:pPr>
        <w:numPr>
          <w:ilvl w:val="1"/>
          <w:numId w:val="2"/>
        </w:numPr>
        <w:spacing w:after="0"/>
        <w:rPr>
          <w:rFonts w:ascii="Roc Grotesk" w:hAnsi="Roc Grotesk"/>
          <w:szCs w:val="18"/>
        </w:rPr>
      </w:pPr>
      <w:r w:rsidRPr="00EF4B91">
        <w:rPr>
          <w:rFonts w:ascii="Roc Grotesk" w:hAnsi="Roc Grotesk"/>
          <w:szCs w:val="18"/>
        </w:rPr>
        <w:t>Having an u</w:t>
      </w:r>
      <w:r w:rsidR="00CE1680" w:rsidRPr="00CE1680">
        <w:rPr>
          <w:rFonts w:ascii="Roc Grotesk" w:hAnsi="Roc Grotesk"/>
          <w:szCs w:val="18"/>
        </w:rPr>
        <w:t xml:space="preserve">nderstanding and </w:t>
      </w:r>
      <w:r w:rsidRPr="00EF4B91">
        <w:rPr>
          <w:rFonts w:ascii="Roc Grotesk" w:hAnsi="Roc Grotesk"/>
          <w:szCs w:val="18"/>
        </w:rPr>
        <w:t>the use of</w:t>
      </w:r>
      <w:r w:rsidR="00CE1680" w:rsidRPr="00CE1680">
        <w:rPr>
          <w:rFonts w:ascii="Roc Grotesk" w:hAnsi="Roc Grotesk"/>
          <w:szCs w:val="18"/>
        </w:rPr>
        <w:t xml:space="preserve"> a range of words appropriately</w:t>
      </w:r>
    </w:p>
    <w:p w14:paraId="0B119F8C" w14:textId="6E817BAA" w:rsidR="00CE1680" w:rsidRPr="00CE1680" w:rsidRDefault="00271DD2" w:rsidP="00BC0700">
      <w:pPr>
        <w:numPr>
          <w:ilvl w:val="1"/>
          <w:numId w:val="2"/>
        </w:numPr>
        <w:spacing w:after="0"/>
        <w:rPr>
          <w:rFonts w:ascii="Roc Grotesk" w:hAnsi="Roc Grotesk"/>
          <w:szCs w:val="18"/>
        </w:rPr>
      </w:pPr>
      <w:r w:rsidRPr="00EF4B91">
        <w:rPr>
          <w:rFonts w:ascii="Roc Grotesk" w:hAnsi="Roc Grotesk"/>
          <w:szCs w:val="18"/>
        </w:rPr>
        <w:t>The ability to choose</w:t>
      </w:r>
      <w:r w:rsidR="00CE1680" w:rsidRPr="00CE1680">
        <w:rPr>
          <w:rFonts w:ascii="Roc Grotesk" w:hAnsi="Roc Grotesk"/>
          <w:szCs w:val="18"/>
        </w:rPr>
        <w:t xml:space="preserve"> words that fit the situation (</w:t>
      </w:r>
      <w:r w:rsidRPr="00EF4B91">
        <w:rPr>
          <w:rFonts w:ascii="Roc Grotesk" w:hAnsi="Roc Grotesk"/>
          <w:szCs w:val="18"/>
        </w:rPr>
        <w:t>i.e.</w:t>
      </w:r>
      <w:r w:rsidR="00CE1680" w:rsidRPr="00CE1680">
        <w:rPr>
          <w:rFonts w:ascii="Roc Grotesk" w:hAnsi="Roc Grotesk"/>
          <w:szCs w:val="18"/>
        </w:rPr>
        <w:t>, formal vs. casual)</w:t>
      </w:r>
    </w:p>
    <w:p w14:paraId="3E2284D1" w14:textId="77777777" w:rsidR="00CE1680" w:rsidRPr="00CE1680" w:rsidRDefault="00CE1680" w:rsidP="00BC0700">
      <w:pPr>
        <w:numPr>
          <w:ilvl w:val="0"/>
          <w:numId w:val="2"/>
        </w:numPr>
        <w:spacing w:after="0"/>
        <w:rPr>
          <w:rFonts w:ascii="Roc Grotesk" w:hAnsi="Roc Grotesk"/>
          <w:szCs w:val="18"/>
        </w:rPr>
      </w:pPr>
      <w:r w:rsidRPr="00CE1680">
        <w:rPr>
          <w:rFonts w:ascii="Roc Grotesk" w:hAnsi="Roc Grotesk"/>
          <w:b/>
          <w:bCs/>
          <w:szCs w:val="18"/>
        </w:rPr>
        <w:t>Clarity and Structure</w:t>
      </w:r>
    </w:p>
    <w:p w14:paraId="4D4E204A" w14:textId="66EED167" w:rsidR="00CE1680" w:rsidRPr="00CE1680" w:rsidRDefault="00271DD2" w:rsidP="00BC0700">
      <w:pPr>
        <w:numPr>
          <w:ilvl w:val="1"/>
          <w:numId w:val="2"/>
        </w:numPr>
        <w:spacing w:after="0"/>
        <w:rPr>
          <w:rFonts w:ascii="Roc Grotesk" w:hAnsi="Roc Grotesk"/>
          <w:szCs w:val="18"/>
        </w:rPr>
      </w:pPr>
      <w:r w:rsidRPr="00EF4B91">
        <w:rPr>
          <w:rFonts w:ascii="Roc Grotesk" w:hAnsi="Roc Grotesk"/>
          <w:szCs w:val="18"/>
        </w:rPr>
        <w:t>Being able</w:t>
      </w:r>
      <w:r w:rsidR="00B75147" w:rsidRPr="00EF4B91">
        <w:rPr>
          <w:rFonts w:ascii="Roc Grotesk" w:hAnsi="Roc Grotesk"/>
          <w:szCs w:val="18"/>
        </w:rPr>
        <w:t xml:space="preserve"> to gather</w:t>
      </w:r>
      <w:r w:rsidR="00CE1680" w:rsidRPr="00CE1680">
        <w:rPr>
          <w:rFonts w:ascii="Roc Grotesk" w:hAnsi="Roc Grotesk"/>
          <w:szCs w:val="18"/>
        </w:rPr>
        <w:t xml:space="preserve"> thoughts before speaking</w:t>
      </w:r>
    </w:p>
    <w:p w14:paraId="493992F8" w14:textId="0FD82146" w:rsidR="00CE1680" w:rsidRPr="00CE1680" w:rsidRDefault="00CE1680" w:rsidP="00BC0700">
      <w:pPr>
        <w:numPr>
          <w:ilvl w:val="1"/>
          <w:numId w:val="2"/>
        </w:numPr>
        <w:spacing w:after="0"/>
        <w:rPr>
          <w:rFonts w:ascii="Roc Grotesk" w:hAnsi="Roc Grotesk"/>
          <w:szCs w:val="18"/>
        </w:rPr>
      </w:pPr>
      <w:r w:rsidRPr="00CE1680">
        <w:rPr>
          <w:rFonts w:ascii="Roc Grotesk" w:hAnsi="Roc Grotesk"/>
          <w:szCs w:val="18"/>
        </w:rPr>
        <w:t>Expla</w:t>
      </w:r>
      <w:r w:rsidR="00B75147" w:rsidRPr="00EF4B91">
        <w:rPr>
          <w:rFonts w:ascii="Roc Grotesk" w:hAnsi="Roc Grotesk"/>
          <w:szCs w:val="18"/>
        </w:rPr>
        <w:t>in</w:t>
      </w:r>
      <w:r w:rsidRPr="00CE1680">
        <w:rPr>
          <w:rFonts w:ascii="Roc Grotesk" w:hAnsi="Roc Grotesk"/>
          <w:szCs w:val="18"/>
        </w:rPr>
        <w:t xml:space="preserve"> ideas in a clear, logical </w:t>
      </w:r>
      <w:r w:rsidR="00E04A88" w:rsidRPr="00CE1680">
        <w:rPr>
          <w:rFonts w:ascii="Roc Grotesk" w:hAnsi="Roc Grotesk"/>
          <w:szCs w:val="18"/>
        </w:rPr>
        <w:t>order.</w:t>
      </w:r>
    </w:p>
    <w:p w14:paraId="40C81700" w14:textId="3A85ECE0" w:rsidR="00CE1680" w:rsidRPr="00CE1680" w:rsidRDefault="00CE1680" w:rsidP="00BC0700">
      <w:pPr>
        <w:numPr>
          <w:ilvl w:val="1"/>
          <w:numId w:val="2"/>
        </w:numPr>
        <w:spacing w:after="0"/>
        <w:rPr>
          <w:rFonts w:ascii="Roc Grotesk" w:hAnsi="Roc Grotesk"/>
          <w:szCs w:val="18"/>
        </w:rPr>
      </w:pPr>
      <w:r w:rsidRPr="00CE1680">
        <w:rPr>
          <w:rFonts w:ascii="Roc Grotesk" w:hAnsi="Roc Grotesk"/>
          <w:szCs w:val="18"/>
        </w:rPr>
        <w:t>Us</w:t>
      </w:r>
      <w:r w:rsidR="00B75147" w:rsidRPr="00EF4B91">
        <w:rPr>
          <w:rFonts w:ascii="Roc Grotesk" w:hAnsi="Roc Grotesk"/>
          <w:szCs w:val="18"/>
        </w:rPr>
        <w:t>e</w:t>
      </w:r>
      <w:r w:rsidRPr="00CE1680">
        <w:rPr>
          <w:rFonts w:ascii="Roc Grotesk" w:hAnsi="Roc Grotesk"/>
          <w:szCs w:val="18"/>
        </w:rPr>
        <w:t xml:space="preserve"> examples and facts to support </w:t>
      </w:r>
      <w:r w:rsidR="00E04A88" w:rsidRPr="00CE1680">
        <w:rPr>
          <w:rFonts w:ascii="Roc Grotesk" w:hAnsi="Roc Grotesk"/>
          <w:szCs w:val="18"/>
        </w:rPr>
        <w:t>points.</w:t>
      </w:r>
    </w:p>
    <w:p w14:paraId="57272BD9" w14:textId="77777777" w:rsidR="00CE1680" w:rsidRPr="00CE1680" w:rsidRDefault="00CE1680" w:rsidP="00BC0700">
      <w:pPr>
        <w:numPr>
          <w:ilvl w:val="0"/>
          <w:numId w:val="2"/>
        </w:numPr>
        <w:spacing w:after="0"/>
        <w:rPr>
          <w:rFonts w:ascii="Roc Grotesk" w:hAnsi="Roc Grotesk"/>
          <w:szCs w:val="18"/>
        </w:rPr>
      </w:pPr>
      <w:r w:rsidRPr="00CE1680">
        <w:rPr>
          <w:rFonts w:ascii="Roc Grotesk" w:hAnsi="Roc Grotesk"/>
          <w:b/>
          <w:bCs/>
          <w:szCs w:val="18"/>
        </w:rPr>
        <w:t>Confidence and Self-Efficacy</w:t>
      </w:r>
    </w:p>
    <w:p w14:paraId="14C9FD4D" w14:textId="26FBC4AB" w:rsidR="00CE1680" w:rsidRPr="00CE1680" w:rsidRDefault="00CE1680" w:rsidP="00BC0700">
      <w:pPr>
        <w:numPr>
          <w:ilvl w:val="1"/>
          <w:numId w:val="2"/>
        </w:numPr>
        <w:spacing w:after="0"/>
        <w:rPr>
          <w:rFonts w:ascii="Roc Grotesk" w:hAnsi="Roc Grotesk"/>
          <w:szCs w:val="18"/>
        </w:rPr>
      </w:pPr>
      <w:r w:rsidRPr="00CE1680">
        <w:rPr>
          <w:rFonts w:ascii="Roc Grotesk" w:hAnsi="Roc Grotesk"/>
          <w:szCs w:val="18"/>
        </w:rPr>
        <w:t xml:space="preserve">Feeling safe and encouraged to </w:t>
      </w:r>
      <w:r w:rsidR="00E04A88" w:rsidRPr="00CE1680">
        <w:rPr>
          <w:rFonts w:ascii="Roc Grotesk" w:hAnsi="Roc Grotesk"/>
          <w:szCs w:val="18"/>
        </w:rPr>
        <w:t>speak.</w:t>
      </w:r>
    </w:p>
    <w:p w14:paraId="240721CE" w14:textId="19F9BC23" w:rsidR="00CE1680" w:rsidRPr="00CE1680" w:rsidRDefault="00CE1680" w:rsidP="00BC0700">
      <w:pPr>
        <w:numPr>
          <w:ilvl w:val="1"/>
          <w:numId w:val="2"/>
        </w:numPr>
        <w:spacing w:after="0"/>
        <w:rPr>
          <w:rFonts w:ascii="Roc Grotesk" w:hAnsi="Roc Grotesk"/>
          <w:szCs w:val="18"/>
        </w:rPr>
      </w:pPr>
      <w:r w:rsidRPr="00CE1680">
        <w:rPr>
          <w:rFonts w:ascii="Roc Grotesk" w:hAnsi="Roc Grotesk"/>
          <w:szCs w:val="18"/>
        </w:rPr>
        <w:t>Believing that their voice matters</w:t>
      </w:r>
      <w:r w:rsidR="00E04A88">
        <w:rPr>
          <w:rFonts w:ascii="Roc Grotesk" w:hAnsi="Roc Grotesk"/>
          <w:szCs w:val="18"/>
        </w:rPr>
        <w:t>.</w:t>
      </w:r>
    </w:p>
    <w:p w14:paraId="40A8A378" w14:textId="6A715C95" w:rsidR="00CE1680" w:rsidRPr="00CE1680" w:rsidRDefault="00CE1680" w:rsidP="00BC0700">
      <w:pPr>
        <w:numPr>
          <w:ilvl w:val="1"/>
          <w:numId w:val="2"/>
        </w:numPr>
        <w:spacing w:after="0"/>
        <w:rPr>
          <w:rFonts w:ascii="Roc Grotesk" w:hAnsi="Roc Grotesk"/>
          <w:szCs w:val="18"/>
        </w:rPr>
      </w:pPr>
      <w:r w:rsidRPr="00CE1680">
        <w:rPr>
          <w:rFonts w:ascii="Roc Grotesk" w:hAnsi="Roc Grotesk"/>
          <w:szCs w:val="18"/>
        </w:rPr>
        <w:t>Practising speaking in different settings (1:1, small groups, new people)</w:t>
      </w:r>
      <w:r w:rsidR="00E04A88">
        <w:rPr>
          <w:rFonts w:ascii="Roc Grotesk" w:hAnsi="Roc Grotesk"/>
          <w:szCs w:val="18"/>
        </w:rPr>
        <w:t>.</w:t>
      </w:r>
    </w:p>
    <w:p w14:paraId="2093FEF3" w14:textId="77777777" w:rsidR="00CE1680" w:rsidRPr="00CE1680" w:rsidRDefault="00CE1680" w:rsidP="00BC0700">
      <w:pPr>
        <w:numPr>
          <w:ilvl w:val="0"/>
          <w:numId w:val="2"/>
        </w:numPr>
        <w:spacing w:after="0"/>
        <w:rPr>
          <w:rFonts w:ascii="Roc Grotesk" w:hAnsi="Roc Grotesk"/>
          <w:szCs w:val="18"/>
        </w:rPr>
      </w:pPr>
      <w:r w:rsidRPr="00CE1680">
        <w:rPr>
          <w:rFonts w:ascii="Roc Grotesk" w:hAnsi="Roc Grotesk"/>
          <w:b/>
          <w:bCs/>
          <w:szCs w:val="18"/>
        </w:rPr>
        <w:t>Social Awareness and Adaptability</w:t>
      </w:r>
    </w:p>
    <w:p w14:paraId="68A86746" w14:textId="77777777" w:rsidR="00CE1680" w:rsidRPr="00CE1680" w:rsidRDefault="00CE1680" w:rsidP="00BC0700">
      <w:pPr>
        <w:numPr>
          <w:ilvl w:val="1"/>
          <w:numId w:val="2"/>
        </w:numPr>
        <w:spacing w:after="0"/>
        <w:rPr>
          <w:rFonts w:ascii="Roc Grotesk" w:hAnsi="Roc Grotesk"/>
          <w:szCs w:val="18"/>
        </w:rPr>
      </w:pPr>
      <w:r w:rsidRPr="00CE1680">
        <w:rPr>
          <w:rFonts w:ascii="Roc Grotesk" w:hAnsi="Roc Grotesk"/>
          <w:szCs w:val="18"/>
        </w:rPr>
        <w:t>Adjusting how they speak based on who they’re talking to</w:t>
      </w:r>
    </w:p>
    <w:p w14:paraId="1F8ECEB6" w14:textId="5E9DE544" w:rsidR="00CE1680" w:rsidRPr="00CE1680" w:rsidRDefault="00CE1680" w:rsidP="00BC0700">
      <w:pPr>
        <w:numPr>
          <w:ilvl w:val="1"/>
          <w:numId w:val="2"/>
        </w:numPr>
        <w:spacing w:after="0"/>
        <w:rPr>
          <w:rFonts w:ascii="Roc Grotesk" w:hAnsi="Roc Grotesk"/>
          <w:szCs w:val="18"/>
        </w:rPr>
      </w:pPr>
      <w:r w:rsidRPr="00CE1680">
        <w:rPr>
          <w:rFonts w:ascii="Roc Grotesk" w:hAnsi="Roc Grotesk"/>
          <w:szCs w:val="18"/>
        </w:rPr>
        <w:t>Reading the room and responding appropriately</w:t>
      </w:r>
      <w:r w:rsidR="00E04A88">
        <w:rPr>
          <w:rFonts w:ascii="Roc Grotesk" w:hAnsi="Roc Grotesk"/>
          <w:szCs w:val="18"/>
        </w:rPr>
        <w:t>.</w:t>
      </w:r>
    </w:p>
    <w:p w14:paraId="449CCD45" w14:textId="5BA9C105" w:rsidR="00CE1680" w:rsidRPr="00CE1680" w:rsidRDefault="00CE1680" w:rsidP="00BC0700">
      <w:pPr>
        <w:numPr>
          <w:ilvl w:val="1"/>
          <w:numId w:val="2"/>
        </w:numPr>
        <w:spacing w:after="0"/>
        <w:rPr>
          <w:rFonts w:ascii="Roc Grotesk" w:hAnsi="Roc Grotesk"/>
          <w:szCs w:val="18"/>
        </w:rPr>
      </w:pPr>
      <w:r w:rsidRPr="00CE1680">
        <w:rPr>
          <w:rFonts w:ascii="Roc Grotesk" w:hAnsi="Roc Grotesk"/>
          <w:szCs w:val="18"/>
        </w:rPr>
        <w:t xml:space="preserve">Understanding what others already know and building on </w:t>
      </w:r>
      <w:r w:rsidR="00E04A88" w:rsidRPr="00CE1680">
        <w:rPr>
          <w:rFonts w:ascii="Roc Grotesk" w:hAnsi="Roc Grotesk"/>
          <w:szCs w:val="18"/>
        </w:rPr>
        <w:t>it.</w:t>
      </w:r>
    </w:p>
    <w:p w14:paraId="4E7BAFE6" w14:textId="77777777" w:rsidR="00CE1680" w:rsidRPr="00CE1680" w:rsidRDefault="00CE1680" w:rsidP="00BC0700">
      <w:pPr>
        <w:numPr>
          <w:ilvl w:val="0"/>
          <w:numId w:val="2"/>
        </w:numPr>
        <w:spacing w:after="0"/>
        <w:rPr>
          <w:rFonts w:ascii="Roc Grotesk" w:hAnsi="Roc Grotesk"/>
          <w:szCs w:val="18"/>
        </w:rPr>
      </w:pPr>
      <w:r w:rsidRPr="00CE1680">
        <w:rPr>
          <w:rFonts w:ascii="Roc Grotesk" w:hAnsi="Roc Grotesk"/>
          <w:b/>
          <w:bCs/>
          <w:szCs w:val="18"/>
        </w:rPr>
        <w:t>Non-Verbal Communication</w:t>
      </w:r>
    </w:p>
    <w:p w14:paraId="7A17F09B" w14:textId="77777777" w:rsidR="00CE1680" w:rsidRPr="00CE1680" w:rsidRDefault="00CE1680" w:rsidP="00BC0700">
      <w:pPr>
        <w:numPr>
          <w:ilvl w:val="1"/>
          <w:numId w:val="2"/>
        </w:numPr>
        <w:spacing w:after="0"/>
        <w:rPr>
          <w:rFonts w:ascii="Roc Grotesk" w:hAnsi="Roc Grotesk"/>
          <w:szCs w:val="18"/>
        </w:rPr>
      </w:pPr>
      <w:r w:rsidRPr="00CE1680">
        <w:rPr>
          <w:rFonts w:ascii="Roc Grotesk" w:hAnsi="Roc Grotesk"/>
          <w:szCs w:val="18"/>
        </w:rPr>
        <w:t>Using facial expressions, gestures, and body language to support their message</w:t>
      </w:r>
    </w:p>
    <w:p w14:paraId="0376534A" w14:textId="646C58E4" w:rsidR="00CE1680" w:rsidRPr="00CE1680" w:rsidRDefault="00CE1680" w:rsidP="00BC0700">
      <w:pPr>
        <w:numPr>
          <w:ilvl w:val="1"/>
          <w:numId w:val="2"/>
        </w:numPr>
        <w:spacing w:after="0"/>
        <w:rPr>
          <w:rFonts w:ascii="Roc Grotesk" w:hAnsi="Roc Grotesk"/>
          <w:szCs w:val="18"/>
        </w:rPr>
      </w:pPr>
      <w:r w:rsidRPr="00CE1680">
        <w:rPr>
          <w:rFonts w:ascii="Roc Grotesk" w:hAnsi="Roc Grotesk"/>
          <w:szCs w:val="18"/>
        </w:rPr>
        <w:t>Matching tone of voice with intent (</w:t>
      </w:r>
      <w:r w:rsidR="002D6F81" w:rsidRPr="00EF4B91">
        <w:rPr>
          <w:rFonts w:ascii="Roc Grotesk" w:hAnsi="Roc Grotesk"/>
          <w:szCs w:val="18"/>
        </w:rPr>
        <w:t>i.e.</w:t>
      </w:r>
      <w:r w:rsidRPr="00CE1680">
        <w:rPr>
          <w:rFonts w:ascii="Roc Grotesk" w:hAnsi="Roc Grotesk"/>
          <w:szCs w:val="18"/>
        </w:rPr>
        <w:t>, enthusiasm, seriousness)</w:t>
      </w:r>
    </w:p>
    <w:p w14:paraId="6D65DD6D" w14:textId="77777777" w:rsidR="00CE1680" w:rsidRPr="00CE1680" w:rsidRDefault="00CE1680" w:rsidP="00BC0700">
      <w:pPr>
        <w:numPr>
          <w:ilvl w:val="0"/>
          <w:numId w:val="2"/>
        </w:numPr>
        <w:spacing w:after="0"/>
        <w:rPr>
          <w:rFonts w:ascii="Roc Grotesk" w:hAnsi="Roc Grotesk"/>
          <w:szCs w:val="18"/>
        </w:rPr>
      </w:pPr>
      <w:r w:rsidRPr="00CE1680">
        <w:rPr>
          <w:rFonts w:ascii="Roc Grotesk" w:hAnsi="Roc Grotesk"/>
          <w:b/>
          <w:bCs/>
          <w:szCs w:val="18"/>
        </w:rPr>
        <w:t>Listening and Turn-Taking</w:t>
      </w:r>
    </w:p>
    <w:p w14:paraId="77EC8A7E" w14:textId="4E95A9BF" w:rsidR="00CE1680" w:rsidRPr="00CE1680" w:rsidRDefault="00CE1680" w:rsidP="00BC0700">
      <w:pPr>
        <w:numPr>
          <w:ilvl w:val="1"/>
          <w:numId w:val="2"/>
        </w:numPr>
        <w:spacing w:after="0"/>
        <w:rPr>
          <w:rFonts w:ascii="Roc Grotesk" w:hAnsi="Roc Grotesk"/>
          <w:szCs w:val="18"/>
        </w:rPr>
      </w:pPr>
      <w:r w:rsidRPr="00CE1680">
        <w:rPr>
          <w:rFonts w:ascii="Roc Grotesk" w:hAnsi="Roc Grotesk"/>
          <w:szCs w:val="18"/>
        </w:rPr>
        <w:t>Listening actively to others before responding</w:t>
      </w:r>
      <w:r w:rsidR="00E04A88">
        <w:rPr>
          <w:rFonts w:ascii="Roc Grotesk" w:hAnsi="Roc Grotesk"/>
          <w:szCs w:val="18"/>
        </w:rPr>
        <w:t>.</w:t>
      </w:r>
    </w:p>
    <w:p w14:paraId="4889F331" w14:textId="42944E89" w:rsidR="00CE1680" w:rsidRPr="00CE1680" w:rsidRDefault="00CE1680" w:rsidP="00BC0700">
      <w:pPr>
        <w:numPr>
          <w:ilvl w:val="1"/>
          <w:numId w:val="2"/>
        </w:numPr>
        <w:spacing w:after="0"/>
        <w:rPr>
          <w:rFonts w:ascii="Roc Grotesk" w:hAnsi="Roc Grotesk"/>
          <w:szCs w:val="18"/>
        </w:rPr>
      </w:pPr>
      <w:r w:rsidRPr="00CE1680">
        <w:rPr>
          <w:rFonts w:ascii="Roc Grotesk" w:hAnsi="Roc Grotesk"/>
          <w:szCs w:val="18"/>
        </w:rPr>
        <w:t>Knowing when and how to join a conversation respectfully</w:t>
      </w:r>
      <w:r w:rsidR="00E04A88">
        <w:rPr>
          <w:rFonts w:ascii="Roc Grotesk" w:hAnsi="Roc Grotesk"/>
          <w:szCs w:val="18"/>
        </w:rPr>
        <w:t>.</w:t>
      </w:r>
    </w:p>
    <w:p w14:paraId="6F437C89" w14:textId="77777777" w:rsidR="00CE1680" w:rsidRPr="00CE1680" w:rsidRDefault="00CE1680" w:rsidP="00BC0700">
      <w:pPr>
        <w:numPr>
          <w:ilvl w:val="0"/>
          <w:numId w:val="2"/>
        </w:numPr>
        <w:spacing w:after="0"/>
        <w:rPr>
          <w:rFonts w:ascii="Roc Grotesk" w:hAnsi="Roc Grotesk"/>
          <w:szCs w:val="18"/>
        </w:rPr>
      </w:pPr>
      <w:r w:rsidRPr="00CE1680">
        <w:rPr>
          <w:rFonts w:ascii="Roc Grotesk" w:hAnsi="Roc Grotesk"/>
          <w:b/>
          <w:bCs/>
          <w:szCs w:val="18"/>
        </w:rPr>
        <w:t>Critical Thinking and Reflection</w:t>
      </w:r>
    </w:p>
    <w:p w14:paraId="0B0D7687" w14:textId="1A5ED168" w:rsidR="00CE1680" w:rsidRPr="00CE1680" w:rsidRDefault="00CE1680" w:rsidP="00BC0700">
      <w:pPr>
        <w:numPr>
          <w:ilvl w:val="1"/>
          <w:numId w:val="2"/>
        </w:numPr>
        <w:spacing w:after="0"/>
        <w:rPr>
          <w:rFonts w:ascii="Roc Grotesk" w:hAnsi="Roc Grotesk"/>
          <w:szCs w:val="18"/>
        </w:rPr>
      </w:pPr>
      <w:r w:rsidRPr="00CE1680">
        <w:rPr>
          <w:rFonts w:ascii="Roc Grotesk" w:hAnsi="Roc Grotesk"/>
          <w:szCs w:val="18"/>
        </w:rPr>
        <w:t>Thinking about what they want to say and why</w:t>
      </w:r>
      <w:r w:rsidR="00E04A88">
        <w:rPr>
          <w:rFonts w:ascii="Roc Grotesk" w:hAnsi="Roc Grotesk"/>
          <w:szCs w:val="18"/>
        </w:rPr>
        <w:t>.</w:t>
      </w:r>
    </w:p>
    <w:p w14:paraId="082CC7BD" w14:textId="3FADD9E8" w:rsidR="009E5EB0" w:rsidRPr="00775F8D" w:rsidRDefault="00CE1680" w:rsidP="00BC0700">
      <w:pPr>
        <w:numPr>
          <w:ilvl w:val="1"/>
          <w:numId w:val="2"/>
        </w:numPr>
        <w:spacing w:after="0"/>
        <w:rPr>
          <w:rFonts w:ascii="Roc Grotesk" w:hAnsi="Roc Grotesk"/>
          <w:szCs w:val="18"/>
        </w:rPr>
      </w:pPr>
      <w:r w:rsidRPr="00CE1680">
        <w:rPr>
          <w:rFonts w:ascii="Roc Grotesk" w:hAnsi="Roc Grotesk"/>
          <w:szCs w:val="18"/>
        </w:rPr>
        <w:t xml:space="preserve">Reflecting on how their message was received and </w:t>
      </w:r>
      <w:proofErr w:type="gramStart"/>
      <w:r w:rsidRPr="00CE1680">
        <w:rPr>
          <w:rFonts w:ascii="Roc Grotesk" w:hAnsi="Roc Grotesk"/>
          <w:szCs w:val="18"/>
        </w:rPr>
        <w:t xml:space="preserve">making </w:t>
      </w:r>
      <w:r w:rsidR="00E04A88" w:rsidRPr="00CE1680">
        <w:rPr>
          <w:rFonts w:ascii="Roc Grotesk" w:hAnsi="Roc Grotesk"/>
          <w:szCs w:val="18"/>
        </w:rPr>
        <w:t>adjustments</w:t>
      </w:r>
      <w:proofErr w:type="gramEnd"/>
      <w:r w:rsidR="00E04A88" w:rsidRPr="00CE1680">
        <w:rPr>
          <w:rFonts w:ascii="Roc Grotesk" w:hAnsi="Roc Grotesk"/>
          <w:szCs w:val="18"/>
        </w:rPr>
        <w:t>.</w:t>
      </w:r>
    </w:p>
    <w:p w14:paraId="39093B70" w14:textId="77777777" w:rsidR="004807BA" w:rsidRDefault="004807BA" w:rsidP="00961CBA">
      <w:pPr>
        <w:spacing w:after="0" w:line="259" w:lineRule="auto"/>
        <w:rPr>
          <w:rFonts w:ascii="Rigton" w:hAnsi="Rigton"/>
          <w:b/>
          <w:bCs/>
          <w:color w:val="auto"/>
          <w:sz w:val="22"/>
          <w:szCs w:val="22"/>
        </w:rPr>
      </w:pPr>
    </w:p>
    <w:p w14:paraId="1097F65B" w14:textId="77777777" w:rsidR="00EB15DE" w:rsidRPr="00104022" w:rsidRDefault="00EB15DE" w:rsidP="00EB15DE">
      <w:pPr>
        <w:spacing w:after="0" w:line="259" w:lineRule="auto"/>
        <w:rPr>
          <w:rFonts w:ascii="Roc Grotesk" w:hAnsi="Roc Grotesk"/>
          <w:i/>
          <w:iCs/>
          <w:szCs w:val="18"/>
          <w:u w:val="single"/>
        </w:rPr>
      </w:pPr>
      <w:r w:rsidRPr="00104022">
        <w:rPr>
          <w:rFonts w:ascii="Roc Grotesk" w:hAnsi="Roc Grotesk"/>
          <w:i/>
          <w:iCs/>
          <w:szCs w:val="18"/>
          <w:u w:val="single"/>
        </w:rPr>
        <w:t>References</w:t>
      </w:r>
    </w:p>
    <w:p w14:paraId="30D2BA4E" w14:textId="77777777" w:rsidR="00EB15DE" w:rsidRDefault="00EB15DE" w:rsidP="00EB15DE">
      <w:pPr>
        <w:spacing w:after="0" w:line="259" w:lineRule="auto"/>
        <w:rPr>
          <w:rFonts w:ascii="Roc Grotesk" w:hAnsi="Roc Grotesk"/>
          <w:szCs w:val="18"/>
        </w:rPr>
      </w:pPr>
      <w:r w:rsidRPr="00775F8D">
        <w:rPr>
          <w:rFonts w:ascii="Roc Grotesk" w:hAnsi="Roc Grotesk"/>
          <w:b/>
          <w:bCs/>
          <w:szCs w:val="18"/>
        </w:rPr>
        <w:t>Skills Builder-</w:t>
      </w:r>
      <w:r w:rsidRPr="0074533F">
        <w:rPr>
          <w:rFonts w:ascii="Roc Grotesk" w:hAnsi="Roc Grotesk"/>
          <w:szCs w:val="18"/>
        </w:rPr>
        <w:t xml:space="preserve"> </w:t>
      </w:r>
      <w:hyperlink r:id="rId10" w:history="1">
        <w:r w:rsidRPr="00330DD1">
          <w:rPr>
            <w:rStyle w:val="Hyperlink"/>
            <w:rFonts w:ascii="Roc Grotesk" w:hAnsi="Roc Grotesk"/>
            <w:szCs w:val="18"/>
          </w:rPr>
          <w:t>https://www.skillsbuilder.org/universal-framework-steps/speaking-step-1-sharing-clearly</w:t>
        </w:r>
      </w:hyperlink>
      <w:r>
        <w:rPr>
          <w:rFonts w:ascii="Roc Grotesk" w:hAnsi="Roc Grotesk"/>
          <w:szCs w:val="18"/>
        </w:rPr>
        <w:t xml:space="preserve"> </w:t>
      </w:r>
    </w:p>
    <w:p w14:paraId="1F42137C" w14:textId="77777777" w:rsidR="00EB15DE" w:rsidRDefault="00EB15DE" w:rsidP="00EB15DE">
      <w:pPr>
        <w:spacing w:after="0" w:line="259" w:lineRule="auto"/>
        <w:rPr>
          <w:rFonts w:ascii="Roc Grotesk" w:hAnsi="Roc Grotesk"/>
          <w:szCs w:val="18"/>
        </w:rPr>
      </w:pPr>
      <w:r w:rsidRPr="004D73EF">
        <w:rPr>
          <w:rFonts w:ascii="Roc Grotesk" w:hAnsi="Roc Grotesk"/>
          <w:szCs w:val="18"/>
        </w:rPr>
        <w:t>What it means to speak and communicate/ Why speaking and communicating is important/ How to speak clearly.</w:t>
      </w:r>
    </w:p>
    <w:p w14:paraId="06E259EB" w14:textId="044840B6" w:rsidR="00352626" w:rsidRDefault="00352626" w:rsidP="00775F8D">
      <w:pPr>
        <w:spacing w:after="0" w:line="259" w:lineRule="auto"/>
        <w:rPr>
          <w:rFonts w:ascii="Roc Grotesk" w:hAnsi="Roc Grotesk"/>
          <w:szCs w:val="18"/>
        </w:rPr>
      </w:pPr>
      <w:r w:rsidRPr="00352626">
        <w:rPr>
          <w:rFonts w:ascii="Roc Grotesk" w:hAnsi="Roc Grotesk"/>
          <w:b/>
          <w:bCs/>
          <w:i/>
          <w:iCs/>
          <w:szCs w:val="18"/>
        </w:rPr>
        <w:t>The State of Speaking in Our Schools</w:t>
      </w:r>
      <w:r w:rsidRPr="00352626">
        <w:rPr>
          <w:rFonts w:ascii="Roc Grotesk" w:hAnsi="Roc Grotesk"/>
          <w:b/>
          <w:bCs/>
          <w:szCs w:val="18"/>
        </w:rPr>
        <w:t> Report</w:t>
      </w:r>
      <w:r w:rsidR="00775F8D">
        <w:rPr>
          <w:rFonts w:ascii="Roc Grotesk" w:hAnsi="Roc Grotesk"/>
          <w:b/>
          <w:bCs/>
          <w:szCs w:val="18"/>
        </w:rPr>
        <w:t xml:space="preserve">: </w:t>
      </w:r>
      <w:r w:rsidRPr="00352626">
        <w:rPr>
          <w:rFonts w:ascii="Roc Grotesk" w:hAnsi="Roc Grotesk"/>
          <w:szCs w:val="18"/>
        </w:rPr>
        <w:t>This report by Voice 21 and LKMco provides deeper insight into why these speaking skills matter and how they impact learning, confidence, and life outcomes</w:t>
      </w:r>
      <w:r w:rsidR="00775F8D">
        <w:rPr>
          <w:rFonts w:ascii="Roc Grotesk" w:hAnsi="Roc Grotesk"/>
          <w:szCs w:val="18"/>
        </w:rPr>
        <w:t>-</w:t>
      </w:r>
      <w:r w:rsidRPr="00352626">
        <w:rPr>
          <w:rFonts w:ascii="Roc Grotesk" w:hAnsi="Roc Grotesk"/>
          <w:szCs w:val="18"/>
        </w:rPr>
        <w:t> </w:t>
      </w:r>
      <w:hyperlink r:id="rId11" w:tgtFrame="_blank" w:history="1">
        <w:r w:rsidRPr="00352626">
          <w:rPr>
            <w:rStyle w:val="Hyperlink"/>
            <w:rFonts w:ascii="Roc Grotesk" w:hAnsi="Roc Grotesk"/>
            <w:szCs w:val="18"/>
          </w:rPr>
          <w:t>Read the full report</w:t>
        </w:r>
      </w:hyperlink>
      <w:r w:rsidRPr="00352626">
        <w:rPr>
          <w:rFonts w:ascii="Roc Grotesk" w:hAnsi="Roc Grotesk"/>
          <w:szCs w:val="18"/>
        </w:rPr>
        <w:t> </w:t>
      </w:r>
    </w:p>
    <w:p w14:paraId="3A902E24" w14:textId="7F377137" w:rsidR="00ED5349" w:rsidRPr="00ED5349" w:rsidRDefault="00ED5349" w:rsidP="003A4167">
      <w:pPr>
        <w:spacing w:after="0" w:line="259" w:lineRule="auto"/>
        <w:rPr>
          <w:rFonts w:ascii="Roc Grotesk" w:hAnsi="Roc Grotesk"/>
          <w:b/>
          <w:bCs/>
          <w:szCs w:val="18"/>
        </w:rPr>
      </w:pPr>
      <w:r w:rsidRPr="00ED5349">
        <w:rPr>
          <w:rFonts w:ascii="Roc Grotesk" w:hAnsi="Roc Grotesk"/>
          <w:b/>
          <w:bCs/>
          <w:szCs w:val="18"/>
        </w:rPr>
        <w:t>Voice 21 Oracy Framewor</w:t>
      </w:r>
      <w:r w:rsidR="003A4167">
        <w:rPr>
          <w:rFonts w:ascii="Roc Grotesk" w:hAnsi="Roc Grotesk"/>
          <w:b/>
          <w:bCs/>
          <w:szCs w:val="18"/>
        </w:rPr>
        <w:t>k-</w:t>
      </w:r>
      <w:r w:rsidRPr="00ED5349">
        <w:rPr>
          <w:rFonts w:ascii="Roc Grotesk" w:hAnsi="Roc Grotesk"/>
          <w:b/>
          <w:bCs/>
          <w:szCs w:val="18"/>
        </w:rPr>
        <w:t> </w:t>
      </w:r>
      <w:hyperlink r:id="rId12" w:tgtFrame="_blank" w:history="1">
        <w:r w:rsidRPr="00ED5349">
          <w:rPr>
            <w:rStyle w:val="Hyperlink"/>
            <w:rFonts w:ascii="Roc Grotesk" w:hAnsi="Roc Grotesk"/>
            <w:b/>
            <w:bCs/>
            <w:szCs w:val="18"/>
          </w:rPr>
          <w:t>Download the full framework PDF</w:t>
        </w:r>
      </w:hyperlink>
    </w:p>
    <w:p w14:paraId="7507206D" w14:textId="77777777" w:rsidR="003B5C9B" w:rsidRDefault="003B5C9B" w:rsidP="00961CBA">
      <w:pPr>
        <w:spacing w:after="0" w:line="259" w:lineRule="auto"/>
        <w:rPr>
          <w:rFonts w:ascii="Roc Grotesk" w:hAnsi="Roc Grotesk"/>
          <w:szCs w:val="18"/>
        </w:rPr>
      </w:pPr>
    </w:p>
    <w:p w14:paraId="2B4047D2" w14:textId="48EADC02" w:rsidR="00A412A1" w:rsidRPr="00B30E08" w:rsidRDefault="00551B64" w:rsidP="00961CBA">
      <w:pPr>
        <w:spacing w:after="0" w:line="259" w:lineRule="auto"/>
        <w:rPr>
          <w:rFonts w:ascii="Roc Grotesk" w:hAnsi="Roc Grotesk"/>
          <w:color w:val="F00AF2" w:themeColor="background2"/>
          <w:szCs w:val="18"/>
        </w:rPr>
      </w:pPr>
      <w:r w:rsidRPr="00B30E08">
        <w:rPr>
          <w:rFonts w:ascii="Rigton" w:hAnsi="Rigton"/>
          <w:b/>
          <w:bCs/>
          <w:color w:val="F00AF2" w:themeColor="background2"/>
          <w:sz w:val="22"/>
          <w:szCs w:val="22"/>
        </w:rPr>
        <w:t>Speaking</w:t>
      </w:r>
      <w:r w:rsidR="00A412A1" w:rsidRPr="00B30E08">
        <w:rPr>
          <w:rFonts w:ascii="Rigton" w:hAnsi="Rigton"/>
          <w:b/>
          <w:bCs/>
          <w:color w:val="F00AF2" w:themeColor="background2"/>
          <w:sz w:val="22"/>
          <w:szCs w:val="22"/>
        </w:rPr>
        <w:t xml:space="preserve"> as </w:t>
      </w:r>
      <w:r w:rsidR="00C56891" w:rsidRPr="00B30E08">
        <w:rPr>
          <w:rFonts w:ascii="Rigton" w:hAnsi="Rigton"/>
          <w:b/>
          <w:bCs/>
          <w:color w:val="F00AF2" w:themeColor="background2"/>
          <w:sz w:val="22"/>
          <w:szCs w:val="22"/>
        </w:rPr>
        <w:t>C</w:t>
      </w:r>
      <w:r w:rsidR="00A412A1" w:rsidRPr="00B30E08">
        <w:rPr>
          <w:rFonts w:ascii="Rigton" w:hAnsi="Rigton"/>
          <w:b/>
          <w:bCs/>
          <w:color w:val="F00AF2" w:themeColor="background2"/>
          <w:sz w:val="22"/>
          <w:szCs w:val="22"/>
        </w:rPr>
        <w:t>oaches</w:t>
      </w:r>
    </w:p>
    <w:p w14:paraId="27106FD7" w14:textId="75755C62" w:rsidR="00900C22" w:rsidRPr="00900C22" w:rsidRDefault="00900C22" w:rsidP="00900C22">
      <w:pPr>
        <w:spacing w:after="0" w:line="259" w:lineRule="auto"/>
        <w:rPr>
          <w:rFonts w:ascii="Roc Grotesk" w:hAnsi="Roc Grotesk"/>
          <w:color w:val="auto"/>
          <w:szCs w:val="18"/>
        </w:rPr>
      </w:pPr>
      <w:r w:rsidRPr="00900C22">
        <w:rPr>
          <w:rFonts w:ascii="Roc Grotesk" w:hAnsi="Roc Grotesk"/>
          <w:color w:val="auto"/>
          <w:szCs w:val="18"/>
        </w:rPr>
        <w:lastRenderedPageBreak/>
        <w:t xml:space="preserve">Effective communication is a cornerstone of successful coaching, particularly when working with young people. As coaches, our ability to articulate ideas, provide feedback, and foster understanding directly influences the developmental outcomes of our </w:t>
      </w:r>
      <w:r w:rsidR="00EF0D9D">
        <w:rPr>
          <w:rFonts w:ascii="Roc Grotesk" w:hAnsi="Roc Grotesk"/>
          <w:color w:val="auto"/>
          <w:szCs w:val="18"/>
        </w:rPr>
        <w:t>young people</w:t>
      </w:r>
      <w:r w:rsidRPr="00900C22">
        <w:rPr>
          <w:rFonts w:ascii="Roc Grotesk" w:hAnsi="Roc Grotesk"/>
          <w:color w:val="auto"/>
          <w:szCs w:val="18"/>
        </w:rPr>
        <w:t>. Speaking skills</w:t>
      </w:r>
      <w:r w:rsidR="00EF0D9D">
        <w:rPr>
          <w:rFonts w:ascii="Roc Grotesk" w:hAnsi="Roc Grotesk"/>
          <w:color w:val="auto"/>
          <w:szCs w:val="18"/>
        </w:rPr>
        <w:t xml:space="preserve">, </w:t>
      </w:r>
      <w:r w:rsidRPr="00900C22">
        <w:rPr>
          <w:rFonts w:ascii="Roc Grotesk" w:hAnsi="Roc Grotesk"/>
          <w:color w:val="auto"/>
          <w:szCs w:val="18"/>
        </w:rPr>
        <w:t>encompassing clarity, tone, empathy, and adaptability</w:t>
      </w:r>
      <w:r w:rsidR="00EF0D9D">
        <w:rPr>
          <w:rFonts w:ascii="Roc Grotesk" w:hAnsi="Roc Grotesk"/>
          <w:color w:val="auto"/>
          <w:szCs w:val="18"/>
        </w:rPr>
        <w:t xml:space="preserve">, </w:t>
      </w:r>
      <w:r w:rsidRPr="00900C22">
        <w:rPr>
          <w:rFonts w:ascii="Roc Grotesk" w:hAnsi="Roc Grotesk"/>
          <w:color w:val="auto"/>
          <w:szCs w:val="18"/>
        </w:rPr>
        <w:t>are not merely tools for instruction but are integral to building trust, motivation, and a positive learning environment.</w:t>
      </w:r>
    </w:p>
    <w:p w14:paraId="3C9F4F37" w14:textId="59B2D893" w:rsidR="00900C22" w:rsidRPr="00900C22" w:rsidRDefault="00900C22" w:rsidP="00900C22">
      <w:pPr>
        <w:spacing w:after="0" w:line="259" w:lineRule="auto"/>
        <w:rPr>
          <w:rFonts w:ascii="Roc Grotesk" w:hAnsi="Roc Grotesk"/>
          <w:color w:val="auto"/>
          <w:szCs w:val="18"/>
        </w:rPr>
      </w:pPr>
      <w:r w:rsidRPr="00900C22">
        <w:rPr>
          <w:rFonts w:ascii="Roc Grotesk" w:hAnsi="Roc Grotesk"/>
          <w:color w:val="auto"/>
          <w:szCs w:val="18"/>
        </w:rPr>
        <w:t xml:space="preserve">From an educational standpoint, young people are in a formative stage of cognitive and emotional development. They require guidance that is not only technically accurate but also emotionally resonant. Coaches who communicate with clarity and purpose help </w:t>
      </w:r>
      <w:r w:rsidR="002D1D6C">
        <w:rPr>
          <w:rFonts w:ascii="Roc Grotesk" w:hAnsi="Roc Grotesk"/>
          <w:color w:val="auto"/>
          <w:szCs w:val="18"/>
        </w:rPr>
        <w:t>young people</w:t>
      </w:r>
      <w:r w:rsidRPr="00900C22">
        <w:rPr>
          <w:rFonts w:ascii="Roc Grotesk" w:hAnsi="Roc Grotesk"/>
          <w:color w:val="auto"/>
          <w:szCs w:val="18"/>
        </w:rPr>
        <w:t xml:space="preserve"> internalize key concepts such as teamwork, discipline, and resilience. Moreover, the way a coach speaks can model respectful dialogue, emotional regulation, and constructive conflict resolution</w:t>
      </w:r>
      <w:r w:rsidR="005F6CD6">
        <w:rPr>
          <w:rFonts w:ascii="Roc Grotesk" w:hAnsi="Roc Grotesk"/>
          <w:color w:val="auto"/>
          <w:szCs w:val="18"/>
        </w:rPr>
        <w:t xml:space="preserve"> </w:t>
      </w:r>
      <w:r w:rsidRPr="00900C22">
        <w:rPr>
          <w:rFonts w:ascii="Roc Grotesk" w:hAnsi="Roc Grotesk"/>
          <w:color w:val="auto"/>
          <w:szCs w:val="18"/>
        </w:rPr>
        <w:t>skills that extend beyond sport into broader life contexts.</w:t>
      </w:r>
    </w:p>
    <w:p w14:paraId="46AECF17" w14:textId="1BDFD720" w:rsidR="00900C22" w:rsidRPr="00900C22" w:rsidRDefault="00900C22" w:rsidP="00900C22">
      <w:pPr>
        <w:spacing w:after="0" w:line="259" w:lineRule="auto"/>
        <w:rPr>
          <w:rFonts w:ascii="Roc Grotesk" w:hAnsi="Roc Grotesk"/>
          <w:color w:val="auto"/>
          <w:szCs w:val="18"/>
        </w:rPr>
      </w:pPr>
      <w:r w:rsidRPr="00900C22">
        <w:rPr>
          <w:rFonts w:ascii="Roc Grotesk" w:hAnsi="Roc Grotesk"/>
          <w:color w:val="auto"/>
          <w:szCs w:val="18"/>
        </w:rPr>
        <w:t xml:space="preserve">In addition, speaking skills are essential for creating inclusive and psychologically safe spaces. Young </w:t>
      </w:r>
      <w:r w:rsidR="005F6CD6">
        <w:rPr>
          <w:rFonts w:ascii="Roc Grotesk" w:hAnsi="Roc Grotesk"/>
          <w:color w:val="auto"/>
          <w:szCs w:val="18"/>
        </w:rPr>
        <w:t>people</w:t>
      </w:r>
      <w:r w:rsidRPr="00900C22">
        <w:rPr>
          <w:rFonts w:ascii="Roc Grotesk" w:hAnsi="Roc Grotesk"/>
          <w:color w:val="auto"/>
          <w:szCs w:val="18"/>
        </w:rPr>
        <w:t xml:space="preserve"> come from diverse backgrounds and possess varying levels of confidence and comprehension. A coach who can adjust their language to suit individual needs</w:t>
      </w:r>
      <w:r w:rsidR="005F6CD6">
        <w:rPr>
          <w:rFonts w:ascii="Roc Grotesk" w:hAnsi="Roc Grotesk"/>
          <w:color w:val="auto"/>
          <w:szCs w:val="18"/>
        </w:rPr>
        <w:t xml:space="preserve">, </w:t>
      </w:r>
      <w:r w:rsidRPr="00900C22">
        <w:rPr>
          <w:rFonts w:ascii="Roc Grotesk" w:hAnsi="Roc Grotesk"/>
          <w:color w:val="auto"/>
          <w:szCs w:val="18"/>
        </w:rPr>
        <w:t>whether simplifying complex ideas or using affirming language</w:t>
      </w:r>
      <w:r w:rsidR="005F6CD6">
        <w:rPr>
          <w:rFonts w:ascii="Roc Grotesk" w:hAnsi="Roc Grotesk"/>
          <w:color w:val="auto"/>
          <w:szCs w:val="18"/>
        </w:rPr>
        <w:t xml:space="preserve">, </w:t>
      </w:r>
      <w:r w:rsidRPr="00900C22">
        <w:rPr>
          <w:rFonts w:ascii="Roc Grotesk" w:hAnsi="Roc Grotesk"/>
          <w:color w:val="auto"/>
          <w:szCs w:val="18"/>
        </w:rPr>
        <w:t xml:space="preserve">demonstrates cultural competence and emotional intelligence. This adaptability fosters engagement and ensures that all </w:t>
      </w:r>
      <w:r w:rsidR="00C73DDE">
        <w:rPr>
          <w:rFonts w:ascii="Roc Grotesk" w:hAnsi="Roc Grotesk"/>
          <w:color w:val="auto"/>
          <w:szCs w:val="18"/>
        </w:rPr>
        <w:t>young person</w:t>
      </w:r>
      <w:r w:rsidRPr="00900C22">
        <w:rPr>
          <w:rFonts w:ascii="Roc Grotesk" w:hAnsi="Roc Grotesk"/>
          <w:color w:val="auto"/>
          <w:szCs w:val="18"/>
        </w:rPr>
        <w:t>s feel seen, heard, and valued.</w:t>
      </w:r>
    </w:p>
    <w:p w14:paraId="3B4B8497" w14:textId="2DC074C8" w:rsidR="00900C22" w:rsidRPr="00900C22" w:rsidRDefault="00900C22" w:rsidP="00900C22">
      <w:pPr>
        <w:spacing w:after="0" w:line="259" w:lineRule="auto"/>
        <w:rPr>
          <w:rFonts w:ascii="Roc Grotesk" w:hAnsi="Roc Grotesk"/>
          <w:color w:val="auto"/>
          <w:szCs w:val="18"/>
        </w:rPr>
      </w:pPr>
      <w:r w:rsidRPr="00900C22">
        <w:rPr>
          <w:rFonts w:ascii="Roc Grotesk" w:hAnsi="Roc Grotesk"/>
          <w:color w:val="auto"/>
          <w:szCs w:val="18"/>
        </w:rPr>
        <w:t>Furthermore, effective verbal communication enhances the coach-</w:t>
      </w:r>
      <w:r w:rsidR="00C73DDE">
        <w:rPr>
          <w:rFonts w:ascii="Roc Grotesk" w:hAnsi="Roc Grotesk"/>
          <w:color w:val="auto"/>
          <w:szCs w:val="18"/>
        </w:rPr>
        <w:t>young person</w:t>
      </w:r>
      <w:r w:rsidRPr="00900C22">
        <w:rPr>
          <w:rFonts w:ascii="Roc Grotesk" w:hAnsi="Roc Grotesk"/>
          <w:color w:val="auto"/>
          <w:szCs w:val="18"/>
        </w:rPr>
        <w:t xml:space="preserve"> relationship. Research in sport psychology underscores the importance of relational coaching, where mutual respect and open dialogue contribute to </w:t>
      </w:r>
      <w:r w:rsidR="00C73DDE">
        <w:rPr>
          <w:rFonts w:ascii="Roc Grotesk" w:hAnsi="Roc Grotesk"/>
          <w:color w:val="auto"/>
          <w:szCs w:val="18"/>
        </w:rPr>
        <w:t>young person</w:t>
      </w:r>
      <w:r w:rsidRPr="00900C22">
        <w:rPr>
          <w:rFonts w:ascii="Roc Grotesk" w:hAnsi="Roc Grotesk"/>
          <w:color w:val="auto"/>
          <w:szCs w:val="18"/>
        </w:rPr>
        <w:t xml:space="preserve"> satisfaction and performance. Coaches who speak with authenticity and empathy are better positioned to inspire, mentor, and support young people through both triumphs and challenges.</w:t>
      </w:r>
    </w:p>
    <w:p w14:paraId="69084232" w14:textId="38AB2E6B" w:rsidR="00026D6D" w:rsidRDefault="00900C22" w:rsidP="00D31A00">
      <w:pPr>
        <w:spacing w:after="0" w:line="259" w:lineRule="auto"/>
        <w:rPr>
          <w:rFonts w:ascii="Roc Grotesk" w:hAnsi="Roc Grotesk"/>
          <w:color w:val="auto"/>
          <w:szCs w:val="18"/>
        </w:rPr>
      </w:pPr>
      <w:r w:rsidRPr="00900C22">
        <w:rPr>
          <w:rFonts w:ascii="Roc Grotesk" w:hAnsi="Roc Grotesk"/>
          <w:color w:val="auto"/>
          <w:szCs w:val="18"/>
        </w:rPr>
        <w:t>In conclusion, speaking skills are not ancillary to coaching</w:t>
      </w:r>
      <w:r w:rsidR="005F6CD6">
        <w:rPr>
          <w:rFonts w:ascii="Roc Grotesk" w:hAnsi="Roc Grotesk"/>
          <w:color w:val="auto"/>
          <w:szCs w:val="18"/>
        </w:rPr>
        <w:t xml:space="preserve">, </w:t>
      </w:r>
      <w:r w:rsidRPr="00900C22">
        <w:rPr>
          <w:rFonts w:ascii="Roc Grotesk" w:hAnsi="Roc Grotesk"/>
          <w:color w:val="auto"/>
          <w:szCs w:val="18"/>
        </w:rPr>
        <w:t xml:space="preserve">they are foundational. For coaches working with young people, the ability to communicate effectively is a professional imperative that shapes not only athletic development but also personal growth. Investing in these skills is an investment in the holistic success of the </w:t>
      </w:r>
      <w:r w:rsidR="00C73DDE">
        <w:rPr>
          <w:rFonts w:ascii="Roc Grotesk" w:hAnsi="Roc Grotesk"/>
          <w:color w:val="auto"/>
          <w:szCs w:val="18"/>
        </w:rPr>
        <w:t>young person</w:t>
      </w:r>
      <w:r w:rsidRPr="00900C22">
        <w:rPr>
          <w:rFonts w:ascii="Roc Grotesk" w:hAnsi="Roc Grotesk"/>
          <w:color w:val="auto"/>
          <w:szCs w:val="18"/>
        </w:rPr>
        <w:t>s we serve.</w:t>
      </w:r>
    </w:p>
    <w:p w14:paraId="6CA6D148" w14:textId="77777777" w:rsidR="00D31A00" w:rsidRPr="00D31A00" w:rsidRDefault="00D31A00" w:rsidP="00D31A00">
      <w:pPr>
        <w:spacing w:after="0" w:line="259" w:lineRule="auto"/>
        <w:rPr>
          <w:rFonts w:ascii="Roc Grotesk" w:hAnsi="Roc Grotesk"/>
          <w:color w:val="auto"/>
          <w:szCs w:val="18"/>
        </w:rPr>
      </w:pPr>
    </w:p>
    <w:p w14:paraId="1CBDD534" w14:textId="77777777" w:rsidR="00C92D22" w:rsidRPr="00B30E08" w:rsidRDefault="00C92D22" w:rsidP="00C92D22">
      <w:pPr>
        <w:spacing w:after="0" w:line="259" w:lineRule="auto"/>
        <w:rPr>
          <w:rFonts w:ascii="Rigton" w:hAnsi="Rigton"/>
          <w:b/>
          <w:bCs/>
          <w:color w:val="F00AF2" w:themeColor="background2"/>
          <w:sz w:val="24"/>
        </w:rPr>
      </w:pPr>
      <w:r w:rsidRPr="00B30E08">
        <w:rPr>
          <w:rFonts w:ascii="Rigton" w:hAnsi="Rigton"/>
          <w:b/>
          <w:bCs/>
          <w:color w:val="F00AF2" w:themeColor="background2"/>
          <w:sz w:val="24"/>
        </w:rPr>
        <w:t>Types of Speaking in Coaching Contexts</w:t>
      </w:r>
    </w:p>
    <w:p w14:paraId="39A90056" w14:textId="77777777" w:rsidR="00C92D22" w:rsidRPr="00C92D22" w:rsidRDefault="00C92D22" w:rsidP="00BC0700">
      <w:pPr>
        <w:numPr>
          <w:ilvl w:val="0"/>
          <w:numId w:val="3"/>
        </w:numPr>
        <w:spacing w:after="0" w:line="259" w:lineRule="auto"/>
        <w:rPr>
          <w:rFonts w:ascii="Roc Grotesk" w:hAnsi="Roc Grotesk"/>
          <w:szCs w:val="18"/>
        </w:rPr>
      </w:pPr>
      <w:r w:rsidRPr="00C92D22">
        <w:rPr>
          <w:rFonts w:ascii="Roc Grotesk" w:hAnsi="Roc Grotesk"/>
          <w:b/>
          <w:bCs/>
          <w:szCs w:val="18"/>
        </w:rPr>
        <w:t>Instructional Speaking</w:t>
      </w:r>
    </w:p>
    <w:p w14:paraId="237EB1EB" w14:textId="29290D34" w:rsidR="00C92D22" w:rsidRPr="00C92D22" w:rsidRDefault="00C92D22" w:rsidP="00BC0700">
      <w:pPr>
        <w:numPr>
          <w:ilvl w:val="1"/>
          <w:numId w:val="3"/>
        </w:numPr>
        <w:spacing w:after="0" w:line="259" w:lineRule="auto"/>
        <w:rPr>
          <w:rFonts w:ascii="Roc Grotesk" w:hAnsi="Roc Grotesk"/>
          <w:szCs w:val="18"/>
        </w:rPr>
      </w:pPr>
      <w:r w:rsidRPr="00C92D22">
        <w:rPr>
          <w:rFonts w:ascii="Roc Grotesk" w:hAnsi="Roc Grotesk"/>
          <w:b/>
          <w:bCs/>
          <w:szCs w:val="18"/>
        </w:rPr>
        <w:t>Purpose</w:t>
      </w:r>
      <w:r w:rsidRPr="00C92D22">
        <w:rPr>
          <w:rFonts w:ascii="Roc Grotesk" w:hAnsi="Roc Grotesk"/>
          <w:szCs w:val="18"/>
        </w:rPr>
        <w:t xml:space="preserve">: To teach, explain, and guide </w:t>
      </w:r>
      <w:r w:rsidR="00C73DDE" w:rsidRPr="00C73DDE">
        <w:rPr>
          <w:rFonts w:ascii="Roc Grotesk" w:hAnsi="Roc Grotesk"/>
          <w:szCs w:val="18"/>
        </w:rPr>
        <w:t>young person</w:t>
      </w:r>
      <w:r w:rsidRPr="00C92D22">
        <w:rPr>
          <w:rFonts w:ascii="Roc Grotesk" w:hAnsi="Roc Grotesk"/>
          <w:szCs w:val="18"/>
        </w:rPr>
        <w:t>s through drills, tactics, and game strategies.</w:t>
      </w:r>
    </w:p>
    <w:p w14:paraId="4E7C5392" w14:textId="77777777" w:rsidR="00C92D22" w:rsidRPr="00C92D22" w:rsidRDefault="00C92D22" w:rsidP="00BC0700">
      <w:pPr>
        <w:numPr>
          <w:ilvl w:val="1"/>
          <w:numId w:val="3"/>
        </w:numPr>
        <w:spacing w:after="0" w:line="259" w:lineRule="auto"/>
        <w:rPr>
          <w:rFonts w:ascii="Roc Grotesk" w:hAnsi="Roc Grotesk"/>
          <w:szCs w:val="18"/>
        </w:rPr>
      </w:pPr>
      <w:r w:rsidRPr="00C92D22">
        <w:rPr>
          <w:rFonts w:ascii="Roc Grotesk" w:hAnsi="Roc Grotesk"/>
          <w:b/>
          <w:bCs/>
          <w:szCs w:val="18"/>
        </w:rPr>
        <w:t>Characteristics</w:t>
      </w:r>
      <w:r w:rsidRPr="00C92D22">
        <w:rPr>
          <w:rFonts w:ascii="Roc Grotesk" w:hAnsi="Roc Grotesk"/>
          <w:szCs w:val="18"/>
        </w:rPr>
        <w:t>: Clear, concise, structured, often directive.</w:t>
      </w:r>
    </w:p>
    <w:p w14:paraId="129EE1A8" w14:textId="77777777" w:rsidR="00C92D22" w:rsidRPr="00C92D22" w:rsidRDefault="00C92D22" w:rsidP="00BC0700">
      <w:pPr>
        <w:numPr>
          <w:ilvl w:val="1"/>
          <w:numId w:val="3"/>
        </w:numPr>
        <w:spacing w:after="0" w:line="259" w:lineRule="auto"/>
        <w:rPr>
          <w:rFonts w:ascii="Roc Grotesk" w:hAnsi="Roc Grotesk"/>
          <w:szCs w:val="18"/>
        </w:rPr>
      </w:pPr>
      <w:r w:rsidRPr="00C92D22">
        <w:rPr>
          <w:rFonts w:ascii="Roc Grotesk" w:hAnsi="Roc Grotesk"/>
          <w:b/>
          <w:bCs/>
          <w:szCs w:val="18"/>
        </w:rPr>
        <w:t>Example</w:t>
      </w:r>
      <w:r w:rsidRPr="00C92D22">
        <w:rPr>
          <w:rFonts w:ascii="Roc Grotesk" w:hAnsi="Roc Grotesk"/>
          <w:szCs w:val="18"/>
        </w:rPr>
        <w:t>: Explaining the steps of a defensive rotation or the key points of a warm-up routine.</w:t>
      </w:r>
    </w:p>
    <w:p w14:paraId="7443A6CC" w14:textId="77777777" w:rsidR="00C92D22" w:rsidRPr="00C92D22" w:rsidRDefault="00C92D22" w:rsidP="00BC0700">
      <w:pPr>
        <w:numPr>
          <w:ilvl w:val="0"/>
          <w:numId w:val="3"/>
        </w:numPr>
        <w:spacing w:after="0" w:line="259" w:lineRule="auto"/>
        <w:rPr>
          <w:rFonts w:ascii="Roc Grotesk" w:hAnsi="Roc Grotesk"/>
          <w:szCs w:val="18"/>
        </w:rPr>
      </w:pPr>
      <w:r w:rsidRPr="00C92D22">
        <w:rPr>
          <w:rFonts w:ascii="Roc Grotesk" w:hAnsi="Roc Grotesk"/>
          <w:b/>
          <w:bCs/>
          <w:szCs w:val="18"/>
        </w:rPr>
        <w:t>Motivational Speaking</w:t>
      </w:r>
    </w:p>
    <w:p w14:paraId="6262C5DC" w14:textId="058AEF21" w:rsidR="00C92D22" w:rsidRPr="00C92D22" w:rsidRDefault="00C92D22" w:rsidP="00BC0700">
      <w:pPr>
        <w:numPr>
          <w:ilvl w:val="1"/>
          <w:numId w:val="3"/>
        </w:numPr>
        <w:spacing w:after="0" w:line="259" w:lineRule="auto"/>
        <w:rPr>
          <w:rFonts w:ascii="Roc Grotesk" w:hAnsi="Roc Grotesk"/>
          <w:szCs w:val="18"/>
        </w:rPr>
      </w:pPr>
      <w:r w:rsidRPr="00C92D22">
        <w:rPr>
          <w:rFonts w:ascii="Roc Grotesk" w:hAnsi="Roc Grotesk"/>
          <w:b/>
          <w:bCs/>
          <w:szCs w:val="18"/>
        </w:rPr>
        <w:t>Purpose</w:t>
      </w:r>
      <w:r w:rsidRPr="00C92D22">
        <w:rPr>
          <w:rFonts w:ascii="Roc Grotesk" w:hAnsi="Roc Grotesk"/>
          <w:szCs w:val="18"/>
        </w:rPr>
        <w:t>: To inspire, energize, and build confidence in young</w:t>
      </w:r>
      <w:r w:rsidR="00C73DDE" w:rsidRPr="00C73DDE">
        <w:rPr>
          <w:rFonts w:ascii="Roc Grotesk" w:hAnsi="Roc Grotesk"/>
          <w:szCs w:val="18"/>
        </w:rPr>
        <w:t xml:space="preserve"> person</w:t>
      </w:r>
      <w:r w:rsidRPr="00C92D22">
        <w:rPr>
          <w:rFonts w:ascii="Roc Grotesk" w:hAnsi="Roc Grotesk"/>
          <w:szCs w:val="18"/>
        </w:rPr>
        <w:t>s.</w:t>
      </w:r>
    </w:p>
    <w:p w14:paraId="024D7C8A" w14:textId="77777777" w:rsidR="00C92D22" w:rsidRPr="00C92D22" w:rsidRDefault="00C92D22" w:rsidP="00BC0700">
      <w:pPr>
        <w:numPr>
          <w:ilvl w:val="1"/>
          <w:numId w:val="3"/>
        </w:numPr>
        <w:spacing w:after="0" w:line="259" w:lineRule="auto"/>
        <w:rPr>
          <w:rFonts w:ascii="Roc Grotesk" w:hAnsi="Roc Grotesk"/>
          <w:szCs w:val="18"/>
        </w:rPr>
      </w:pPr>
      <w:r w:rsidRPr="00C92D22">
        <w:rPr>
          <w:rFonts w:ascii="Roc Grotesk" w:hAnsi="Roc Grotesk"/>
          <w:b/>
          <w:bCs/>
          <w:szCs w:val="18"/>
        </w:rPr>
        <w:t>Characteristics</w:t>
      </w:r>
      <w:r w:rsidRPr="00C92D22">
        <w:rPr>
          <w:rFonts w:ascii="Roc Grotesk" w:hAnsi="Roc Grotesk"/>
          <w:szCs w:val="18"/>
        </w:rPr>
        <w:t>: Passionate, affirming, emotionally engaging.</w:t>
      </w:r>
    </w:p>
    <w:p w14:paraId="71AF7805" w14:textId="77777777" w:rsidR="00C92D22" w:rsidRPr="00C92D22" w:rsidRDefault="00C92D22" w:rsidP="00BC0700">
      <w:pPr>
        <w:numPr>
          <w:ilvl w:val="1"/>
          <w:numId w:val="3"/>
        </w:numPr>
        <w:spacing w:after="0" w:line="259" w:lineRule="auto"/>
        <w:rPr>
          <w:rFonts w:ascii="Roc Grotesk" w:hAnsi="Roc Grotesk"/>
          <w:szCs w:val="18"/>
        </w:rPr>
      </w:pPr>
      <w:r w:rsidRPr="00C92D22">
        <w:rPr>
          <w:rFonts w:ascii="Roc Grotesk" w:hAnsi="Roc Grotesk"/>
          <w:b/>
          <w:bCs/>
          <w:szCs w:val="18"/>
        </w:rPr>
        <w:t>Example</w:t>
      </w:r>
      <w:r w:rsidRPr="00C92D22">
        <w:rPr>
          <w:rFonts w:ascii="Roc Grotesk" w:hAnsi="Roc Grotesk"/>
          <w:szCs w:val="18"/>
        </w:rPr>
        <w:t>: Delivering a pre-game talk that emphasizes belief, effort, and team unity.</w:t>
      </w:r>
    </w:p>
    <w:p w14:paraId="739C595E" w14:textId="77777777" w:rsidR="00C92D22" w:rsidRPr="00C92D22" w:rsidRDefault="00C92D22" w:rsidP="00BC0700">
      <w:pPr>
        <w:numPr>
          <w:ilvl w:val="0"/>
          <w:numId w:val="3"/>
        </w:numPr>
        <w:spacing w:after="0" w:line="259" w:lineRule="auto"/>
        <w:rPr>
          <w:rFonts w:ascii="Roc Grotesk" w:hAnsi="Roc Grotesk"/>
          <w:szCs w:val="18"/>
        </w:rPr>
      </w:pPr>
      <w:r w:rsidRPr="00C92D22">
        <w:rPr>
          <w:rFonts w:ascii="Roc Grotesk" w:hAnsi="Roc Grotesk"/>
          <w:b/>
          <w:bCs/>
          <w:szCs w:val="18"/>
        </w:rPr>
        <w:t>Reflective Speaking</w:t>
      </w:r>
    </w:p>
    <w:p w14:paraId="501D5E2A" w14:textId="77777777" w:rsidR="00C92D22" w:rsidRPr="00C92D22" w:rsidRDefault="00C92D22" w:rsidP="00BC0700">
      <w:pPr>
        <w:numPr>
          <w:ilvl w:val="1"/>
          <w:numId w:val="3"/>
        </w:numPr>
        <w:spacing w:after="0" w:line="259" w:lineRule="auto"/>
        <w:rPr>
          <w:rFonts w:ascii="Roc Grotesk" w:hAnsi="Roc Grotesk"/>
          <w:szCs w:val="18"/>
        </w:rPr>
      </w:pPr>
      <w:r w:rsidRPr="00C92D22">
        <w:rPr>
          <w:rFonts w:ascii="Roc Grotesk" w:hAnsi="Roc Grotesk"/>
          <w:b/>
          <w:bCs/>
          <w:szCs w:val="18"/>
        </w:rPr>
        <w:t>Purpose</w:t>
      </w:r>
      <w:r w:rsidRPr="00C92D22">
        <w:rPr>
          <w:rFonts w:ascii="Roc Grotesk" w:hAnsi="Roc Grotesk"/>
          <w:szCs w:val="18"/>
        </w:rPr>
        <w:t>: To encourage self-awareness, learning, and personal growth.</w:t>
      </w:r>
    </w:p>
    <w:p w14:paraId="11B24435" w14:textId="77777777" w:rsidR="00C92D22" w:rsidRPr="00C92D22" w:rsidRDefault="00C92D22" w:rsidP="00BC0700">
      <w:pPr>
        <w:numPr>
          <w:ilvl w:val="1"/>
          <w:numId w:val="3"/>
        </w:numPr>
        <w:spacing w:after="0" w:line="259" w:lineRule="auto"/>
        <w:rPr>
          <w:rFonts w:ascii="Roc Grotesk" w:hAnsi="Roc Grotesk"/>
          <w:szCs w:val="18"/>
        </w:rPr>
      </w:pPr>
      <w:r w:rsidRPr="00C92D22">
        <w:rPr>
          <w:rFonts w:ascii="Roc Grotesk" w:hAnsi="Roc Grotesk"/>
          <w:b/>
          <w:bCs/>
          <w:szCs w:val="18"/>
        </w:rPr>
        <w:t>Characteristics</w:t>
      </w:r>
      <w:r w:rsidRPr="00C92D22">
        <w:rPr>
          <w:rFonts w:ascii="Roc Grotesk" w:hAnsi="Roc Grotesk"/>
          <w:szCs w:val="18"/>
        </w:rPr>
        <w:t>: Thoughtful, open-ended, often includes questions.</w:t>
      </w:r>
    </w:p>
    <w:p w14:paraId="7EEF5BA6" w14:textId="77777777" w:rsidR="00C92D22" w:rsidRPr="00C92D22" w:rsidRDefault="00C92D22" w:rsidP="00BC0700">
      <w:pPr>
        <w:numPr>
          <w:ilvl w:val="1"/>
          <w:numId w:val="3"/>
        </w:numPr>
        <w:spacing w:after="0" w:line="259" w:lineRule="auto"/>
        <w:rPr>
          <w:rFonts w:ascii="Roc Grotesk" w:hAnsi="Roc Grotesk"/>
          <w:szCs w:val="18"/>
        </w:rPr>
      </w:pPr>
      <w:r w:rsidRPr="00C92D22">
        <w:rPr>
          <w:rFonts w:ascii="Roc Grotesk" w:hAnsi="Roc Grotesk"/>
          <w:b/>
          <w:bCs/>
          <w:szCs w:val="18"/>
        </w:rPr>
        <w:t>Example</w:t>
      </w:r>
      <w:r w:rsidRPr="00C92D22">
        <w:rPr>
          <w:rFonts w:ascii="Roc Grotesk" w:hAnsi="Roc Grotesk"/>
          <w:szCs w:val="18"/>
        </w:rPr>
        <w:t>: Asking players to reflect on their performance or decision-making after a game.</w:t>
      </w:r>
    </w:p>
    <w:p w14:paraId="3F9BEA90" w14:textId="77777777" w:rsidR="00C92D22" w:rsidRPr="00C92D22" w:rsidRDefault="00C92D22" w:rsidP="00BC0700">
      <w:pPr>
        <w:numPr>
          <w:ilvl w:val="0"/>
          <w:numId w:val="3"/>
        </w:numPr>
        <w:spacing w:after="0" w:line="259" w:lineRule="auto"/>
        <w:rPr>
          <w:rFonts w:ascii="Roc Grotesk" w:hAnsi="Roc Grotesk"/>
          <w:szCs w:val="18"/>
        </w:rPr>
      </w:pPr>
      <w:r w:rsidRPr="00C92D22">
        <w:rPr>
          <w:rFonts w:ascii="Roc Grotesk" w:hAnsi="Roc Grotesk"/>
          <w:b/>
          <w:bCs/>
          <w:szCs w:val="18"/>
        </w:rPr>
        <w:t>Supportive Speaking</w:t>
      </w:r>
    </w:p>
    <w:p w14:paraId="5B826882" w14:textId="77777777" w:rsidR="00C92D22" w:rsidRPr="00C92D22" w:rsidRDefault="00C92D22" w:rsidP="00BC0700">
      <w:pPr>
        <w:numPr>
          <w:ilvl w:val="1"/>
          <w:numId w:val="3"/>
        </w:numPr>
        <w:spacing w:after="0" w:line="259" w:lineRule="auto"/>
        <w:rPr>
          <w:rFonts w:ascii="Roc Grotesk" w:hAnsi="Roc Grotesk"/>
          <w:szCs w:val="18"/>
        </w:rPr>
      </w:pPr>
      <w:r w:rsidRPr="00C92D22">
        <w:rPr>
          <w:rFonts w:ascii="Roc Grotesk" w:hAnsi="Roc Grotesk"/>
          <w:b/>
          <w:bCs/>
          <w:szCs w:val="18"/>
        </w:rPr>
        <w:t>Purpose</w:t>
      </w:r>
      <w:r w:rsidRPr="00C92D22">
        <w:rPr>
          <w:rFonts w:ascii="Roc Grotesk" w:hAnsi="Roc Grotesk"/>
          <w:szCs w:val="18"/>
        </w:rPr>
        <w:t>: To provide emotional support, reassurance, and guidance.</w:t>
      </w:r>
    </w:p>
    <w:p w14:paraId="34F02708" w14:textId="77777777" w:rsidR="00C92D22" w:rsidRPr="00C92D22" w:rsidRDefault="00C92D22" w:rsidP="00BC0700">
      <w:pPr>
        <w:numPr>
          <w:ilvl w:val="1"/>
          <w:numId w:val="3"/>
        </w:numPr>
        <w:spacing w:after="0" w:line="259" w:lineRule="auto"/>
        <w:rPr>
          <w:rFonts w:ascii="Roc Grotesk" w:hAnsi="Roc Grotesk"/>
          <w:szCs w:val="18"/>
        </w:rPr>
      </w:pPr>
      <w:r w:rsidRPr="00C92D22">
        <w:rPr>
          <w:rFonts w:ascii="Roc Grotesk" w:hAnsi="Roc Grotesk"/>
          <w:b/>
          <w:bCs/>
          <w:szCs w:val="18"/>
        </w:rPr>
        <w:t>Characteristics</w:t>
      </w:r>
      <w:r w:rsidRPr="00C92D22">
        <w:rPr>
          <w:rFonts w:ascii="Roc Grotesk" w:hAnsi="Roc Grotesk"/>
          <w:szCs w:val="18"/>
        </w:rPr>
        <w:t>: Empathetic, patient, non-judgmental.</w:t>
      </w:r>
    </w:p>
    <w:p w14:paraId="7C1635A5" w14:textId="77777777" w:rsidR="00C92D22" w:rsidRPr="00C92D22" w:rsidRDefault="00C92D22" w:rsidP="00BC0700">
      <w:pPr>
        <w:numPr>
          <w:ilvl w:val="1"/>
          <w:numId w:val="3"/>
        </w:numPr>
        <w:spacing w:after="0" w:line="259" w:lineRule="auto"/>
        <w:rPr>
          <w:rFonts w:ascii="Roc Grotesk" w:hAnsi="Roc Grotesk"/>
          <w:szCs w:val="18"/>
        </w:rPr>
      </w:pPr>
      <w:r w:rsidRPr="00C92D22">
        <w:rPr>
          <w:rFonts w:ascii="Roc Grotesk" w:hAnsi="Roc Grotesk"/>
          <w:b/>
          <w:bCs/>
          <w:szCs w:val="18"/>
        </w:rPr>
        <w:t>Example</w:t>
      </w:r>
      <w:r w:rsidRPr="00C92D22">
        <w:rPr>
          <w:rFonts w:ascii="Roc Grotesk" w:hAnsi="Roc Grotesk"/>
          <w:szCs w:val="18"/>
        </w:rPr>
        <w:t>: Speaking with a player who is struggling with confidence or dealing with personal challenges.</w:t>
      </w:r>
    </w:p>
    <w:p w14:paraId="7B14EFAD" w14:textId="77777777" w:rsidR="00C92D22" w:rsidRPr="00C92D22" w:rsidRDefault="00C92D22" w:rsidP="00BC0700">
      <w:pPr>
        <w:numPr>
          <w:ilvl w:val="0"/>
          <w:numId w:val="3"/>
        </w:numPr>
        <w:spacing w:after="0" w:line="259" w:lineRule="auto"/>
        <w:rPr>
          <w:rFonts w:ascii="Roc Grotesk" w:hAnsi="Roc Grotesk"/>
          <w:szCs w:val="18"/>
        </w:rPr>
      </w:pPr>
      <w:r w:rsidRPr="00C92D22">
        <w:rPr>
          <w:rFonts w:ascii="Roc Grotesk" w:hAnsi="Roc Grotesk"/>
          <w:b/>
          <w:bCs/>
          <w:szCs w:val="18"/>
        </w:rPr>
        <w:t>Corrective Speaking</w:t>
      </w:r>
    </w:p>
    <w:p w14:paraId="6D3BC00C" w14:textId="77777777" w:rsidR="00C92D22" w:rsidRPr="00C92D22" w:rsidRDefault="00C92D22" w:rsidP="00BC0700">
      <w:pPr>
        <w:numPr>
          <w:ilvl w:val="1"/>
          <w:numId w:val="3"/>
        </w:numPr>
        <w:spacing w:after="0" w:line="259" w:lineRule="auto"/>
        <w:rPr>
          <w:rFonts w:ascii="Roc Grotesk" w:hAnsi="Roc Grotesk"/>
          <w:szCs w:val="18"/>
        </w:rPr>
      </w:pPr>
      <w:r w:rsidRPr="00C92D22">
        <w:rPr>
          <w:rFonts w:ascii="Roc Grotesk" w:hAnsi="Roc Grotesk"/>
          <w:b/>
          <w:bCs/>
          <w:szCs w:val="18"/>
        </w:rPr>
        <w:t>Purpose</w:t>
      </w:r>
      <w:r w:rsidRPr="00C92D22">
        <w:rPr>
          <w:rFonts w:ascii="Roc Grotesk" w:hAnsi="Roc Grotesk"/>
          <w:szCs w:val="18"/>
        </w:rPr>
        <w:t>: To address mistakes, reinforce standards, and promote accountability.</w:t>
      </w:r>
    </w:p>
    <w:p w14:paraId="28438479" w14:textId="77777777" w:rsidR="00C92D22" w:rsidRPr="00C92D22" w:rsidRDefault="00C92D22" w:rsidP="00BC0700">
      <w:pPr>
        <w:numPr>
          <w:ilvl w:val="1"/>
          <w:numId w:val="3"/>
        </w:numPr>
        <w:spacing w:after="0" w:line="259" w:lineRule="auto"/>
        <w:rPr>
          <w:rFonts w:ascii="Roc Grotesk" w:hAnsi="Roc Grotesk"/>
          <w:szCs w:val="18"/>
        </w:rPr>
      </w:pPr>
      <w:r w:rsidRPr="00C92D22">
        <w:rPr>
          <w:rFonts w:ascii="Roc Grotesk" w:hAnsi="Roc Grotesk"/>
          <w:b/>
          <w:bCs/>
          <w:szCs w:val="18"/>
        </w:rPr>
        <w:t>Characteristics</w:t>
      </w:r>
      <w:r w:rsidRPr="00C92D22">
        <w:rPr>
          <w:rFonts w:ascii="Roc Grotesk" w:hAnsi="Roc Grotesk"/>
          <w:szCs w:val="18"/>
        </w:rPr>
        <w:t>: Constructive, respectful, focused on improvement.</w:t>
      </w:r>
    </w:p>
    <w:p w14:paraId="413DD007" w14:textId="77777777" w:rsidR="00C92D22" w:rsidRPr="00C92D22" w:rsidRDefault="00C92D22" w:rsidP="00BC0700">
      <w:pPr>
        <w:numPr>
          <w:ilvl w:val="1"/>
          <w:numId w:val="3"/>
        </w:numPr>
        <w:spacing w:after="0" w:line="259" w:lineRule="auto"/>
        <w:rPr>
          <w:rFonts w:ascii="Roc Grotesk" w:hAnsi="Roc Grotesk"/>
          <w:szCs w:val="18"/>
        </w:rPr>
      </w:pPr>
      <w:r w:rsidRPr="00C92D22">
        <w:rPr>
          <w:rFonts w:ascii="Roc Grotesk" w:hAnsi="Roc Grotesk"/>
          <w:b/>
          <w:bCs/>
          <w:szCs w:val="18"/>
        </w:rPr>
        <w:t>Example</w:t>
      </w:r>
      <w:r w:rsidRPr="00C92D22">
        <w:rPr>
          <w:rFonts w:ascii="Roc Grotesk" w:hAnsi="Roc Grotesk"/>
          <w:szCs w:val="18"/>
        </w:rPr>
        <w:t>: Giving feedback on a missed assignment or poor effort in training.</w:t>
      </w:r>
    </w:p>
    <w:p w14:paraId="7B626D9D" w14:textId="77777777" w:rsidR="00C92D22" w:rsidRPr="00C92D22" w:rsidRDefault="00C92D22" w:rsidP="00BC0700">
      <w:pPr>
        <w:numPr>
          <w:ilvl w:val="0"/>
          <w:numId w:val="3"/>
        </w:numPr>
        <w:spacing w:after="0" w:line="259" w:lineRule="auto"/>
        <w:rPr>
          <w:rFonts w:ascii="Roc Grotesk" w:hAnsi="Roc Grotesk"/>
          <w:szCs w:val="18"/>
        </w:rPr>
      </w:pPr>
      <w:r w:rsidRPr="00C92D22">
        <w:rPr>
          <w:rFonts w:ascii="Roc Grotesk" w:hAnsi="Roc Grotesk"/>
          <w:b/>
          <w:bCs/>
          <w:szCs w:val="18"/>
        </w:rPr>
        <w:t>Collaborative Speaking</w:t>
      </w:r>
    </w:p>
    <w:p w14:paraId="0A140E68" w14:textId="5D9C21C3" w:rsidR="00C92D22" w:rsidRPr="00C92D22" w:rsidRDefault="00C92D22" w:rsidP="00BC0700">
      <w:pPr>
        <w:numPr>
          <w:ilvl w:val="1"/>
          <w:numId w:val="3"/>
        </w:numPr>
        <w:spacing w:after="0" w:line="259" w:lineRule="auto"/>
        <w:rPr>
          <w:rFonts w:ascii="Roc Grotesk" w:hAnsi="Roc Grotesk"/>
          <w:szCs w:val="18"/>
        </w:rPr>
      </w:pPr>
      <w:r w:rsidRPr="00C92D22">
        <w:rPr>
          <w:rFonts w:ascii="Roc Grotesk" w:hAnsi="Roc Grotesk"/>
          <w:b/>
          <w:bCs/>
          <w:szCs w:val="18"/>
        </w:rPr>
        <w:t>Purpose</w:t>
      </w:r>
      <w:r w:rsidRPr="00C92D22">
        <w:rPr>
          <w:rFonts w:ascii="Roc Grotesk" w:hAnsi="Roc Grotesk"/>
          <w:szCs w:val="18"/>
        </w:rPr>
        <w:t xml:space="preserve">: To engage </w:t>
      </w:r>
      <w:r w:rsidR="00C73DDE" w:rsidRPr="00C73DDE">
        <w:rPr>
          <w:rFonts w:ascii="Roc Grotesk" w:hAnsi="Roc Grotesk"/>
          <w:szCs w:val="18"/>
        </w:rPr>
        <w:t>young person</w:t>
      </w:r>
      <w:r w:rsidRPr="00C92D22">
        <w:rPr>
          <w:rFonts w:ascii="Roc Grotesk" w:hAnsi="Roc Grotesk"/>
          <w:szCs w:val="18"/>
        </w:rPr>
        <w:t>s in dialogue, decision-making, and shared ownership.</w:t>
      </w:r>
    </w:p>
    <w:p w14:paraId="3E7974B0" w14:textId="77777777" w:rsidR="00C92D22" w:rsidRPr="00C92D22" w:rsidRDefault="00C92D22" w:rsidP="00BC0700">
      <w:pPr>
        <w:numPr>
          <w:ilvl w:val="1"/>
          <w:numId w:val="3"/>
        </w:numPr>
        <w:spacing w:after="0" w:line="259" w:lineRule="auto"/>
        <w:rPr>
          <w:rFonts w:ascii="Roc Grotesk" w:hAnsi="Roc Grotesk"/>
          <w:szCs w:val="18"/>
        </w:rPr>
      </w:pPr>
      <w:r w:rsidRPr="00C92D22">
        <w:rPr>
          <w:rFonts w:ascii="Roc Grotesk" w:hAnsi="Roc Grotesk"/>
          <w:b/>
          <w:bCs/>
          <w:szCs w:val="18"/>
        </w:rPr>
        <w:t>Characteristics</w:t>
      </w:r>
      <w:r w:rsidRPr="00C92D22">
        <w:rPr>
          <w:rFonts w:ascii="Roc Grotesk" w:hAnsi="Roc Grotesk"/>
          <w:szCs w:val="18"/>
        </w:rPr>
        <w:t>: Inclusive, dialogic, empowering.</w:t>
      </w:r>
    </w:p>
    <w:p w14:paraId="0F0F14B0" w14:textId="1A911126" w:rsidR="00A66AE0" w:rsidRPr="001316EF" w:rsidRDefault="00C92D22" w:rsidP="00BC0700">
      <w:pPr>
        <w:numPr>
          <w:ilvl w:val="1"/>
          <w:numId w:val="3"/>
        </w:numPr>
        <w:spacing w:after="0" w:line="259" w:lineRule="auto"/>
        <w:rPr>
          <w:rFonts w:ascii="Roc Grotesk" w:hAnsi="Roc Grotesk"/>
          <w:szCs w:val="18"/>
        </w:rPr>
      </w:pPr>
      <w:r w:rsidRPr="00C92D22">
        <w:rPr>
          <w:rFonts w:ascii="Roc Grotesk" w:hAnsi="Roc Grotesk"/>
          <w:b/>
          <w:bCs/>
          <w:szCs w:val="18"/>
        </w:rPr>
        <w:t>Example</w:t>
      </w:r>
      <w:r w:rsidRPr="00C92D22">
        <w:rPr>
          <w:rFonts w:ascii="Roc Grotesk" w:hAnsi="Roc Grotesk"/>
          <w:szCs w:val="18"/>
        </w:rPr>
        <w:t>: Facilitating a team discussion about goals or values.</w:t>
      </w:r>
    </w:p>
    <w:p w14:paraId="25BE2F0D" w14:textId="77777777" w:rsidR="00A66AE0" w:rsidRDefault="00A66AE0" w:rsidP="000F04E4">
      <w:pPr>
        <w:spacing w:after="0" w:line="259" w:lineRule="auto"/>
        <w:rPr>
          <w:rFonts w:ascii="Rigton" w:hAnsi="Rigton"/>
          <w:b/>
          <w:bCs/>
          <w:sz w:val="22"/>
          <w:szCs w:val="22"/>
        </w:rPr>
      </w:pPr>
    </w:p>
    <w:p w14:paraId="5E52D0DB" w14:textId="5099577D" w:rsidR="000F04E4" w:rsidRPr="00B30E08" w:rsidRDefault="000F04E4" w:rsidP="000F04E4">
      <w:pPr>
        <w:spacing w:after="0" w:line="259" w:lineRule="auto"/>
        <w:rPr>
          <w:rFonts w:ascii="Rigton" w:hAnsi="Rigton"/>
          <w:b/>
          <w:bCs/>
          <w:color w:val="F00AF2" w:themeColor="background2"/>
          <w:sz w:val="22"/>
          <w:szCs w:val="22"/>
        </w:rPr>
      </w:pPr>
      <w:r w:rsidRPr="00B30E08">
        <w:rPr>
          <w:rFonts w:ascii="Rigton" w:hAnsi="Rigton"/>
          <w:b/>
          <w:bCs/>
          <w:color w:val="F00AF2" w:themeColor="background2"/>
          <w:sz w:val="22"/>
          <w:szCs w:val="22"/>
        </w:rPr>
        <w:t>Why this Matters</w:t>
      </w:r>
    </w:p>
    <w:p w14:paraId="1ED74DEA" w14:textId="77AC8E03" w:rsidR="00C35B80" w:rsidRDefault="000F04E4" w:rsidP="000F04E4">
      <w:pPr>
        <w:spacing w:after="0" w:line="259" w:lineRule="auto"/>
        <w:rPr>
          <w:rFonts w:ascii="Roc Grotesk" w:hAnsi="Roc Grotesk"/>
          <w:szCs w:val="18"/>
        </w:rPr>
      </w:pPr>
      <w:r w:rsidRPr="000F04E4">
        <w:rPr>
          <w:rFonts w:ascii="Roc Grotesk" w:hAnsi="Roc Grotesk"/>
          <w:szCs w:val="18"/>
        </w:rPr>
        <w:t>Developing versatility in speaking allows coaches to meet the diverse needs of young people</w:t>
      </w:r>
      <w:r w:rsidR="00B2627B">
        <w:rPr>
          <w:rFonts w:ascii="Roc Grotesk" w:hAnsi="Roc Grotesk"/>
          <w:szCs w:val="18"/>
        </w:rPr>
        <w:t xml:space="preserve"> </w:t>
      </w:r>
      <w:r w:rsidRPr="000F04E4">
        <w:rPr>
          <w:rFonts w:ascii="Roc Grotesk" w:hAnsi="Roc Grotesk"/>
          <w:szCs w:val="18"/>
        </w:rPr>
        <w:t>cognitively, emotionally, and socially. It also enhances the coach-</w:t>
      </w:r>
      <w:r w:rsidR="005B17B2">
        <w:rPr>
          <w:rFonts w:ascii="Roc Grotesk" w:hAnsi="Roc Grotesk"/>
          <w:szCs w:val="18"/>
        </w:rPr>
        <w:t>participant</w:t>
      </w:r>
      <w:r w:rsidRPr="000F04E4">
        <w:rPr>
          <w:rFonts w:ascii="Roc Grotesk" w:hAnsi="Roc Grotesk"/>
          <w:szCs w:val="18"/>
        </w:rPr>
        <w:t xml:space="preserve"> relationship, fosters a positive team culture, and supports holistic development. Coaches who can switch between these types of speaking with intention and skill are better equipped to lead, teach, and connect.</w:t>
      </w:r>
    </w:p>
    <w:p w14:paraId="19B1421C" w14:textId="77777777" w:rsidR="00CA131E" w:rsidRDefault="00CA131E" w:rsidP="00D54B02">
      <w:pPr>
        <w:spacing w:after="0"/>
        <w:rPr>
          <w:rFonts w:ascii="Roc Grotesk" w:hAnsi="Roc Grotesk"/>
          <w:szCs w:val="18"/>
        </w:rPr>
      </w:pPr>
    </w:p>
    <w:p w14:paraId="28804DC7" w14:textId="57CE2012" w:rsidR="00D54B02" w:rsidRPr="00B30E08" w:rsidRDefault="008E79CE" w:rsidP="00D54B02">
      <w:pPr>
        <w:spacing w:after="0"/>
        <w:rPr>
          <w:rFonts w:ascii="Rigton" w:hAnsi="Rigton"/>
          <w:b/>
          <w:bCs/>
          <w:color w:val="F00AF2" w:themeColor="background2"/>
          <w:sz w:val="22"/>
          <w:szCs w:val="22"/>
        </w:rPr>
      </w:pPr>
      <w:r w:rsidRPr="00B30E08">
        <w:rPr>
          <w:rFonts w:ascii="Rigton" w:hAnsi="Rigton"/>
          <w:b/>
          <w:bCs/>
          <w:color w:val="F00AF2" w:themeColor="background2"/>
          <w:sz w:val="22"/>
          <w:szCs w:val="22"/>
        </w:rPr>
        <w:t xml:space="preserve">Coach </w:t>
      </w:r>
      <w:r w:rsidR="00C56891" w:rsidRPr="00B30E08">
        <w:rPr>
          <w:rFonts w:ascii="Rigton" w:hAnsi="Rigton"/>
          <w:b/>
          <w:bCs/>
          <w:color w:val="F00AF2" w:themeColor="background2"/>
          <w:sz w:val="22"/>
          <w:szCs w:val="22"/>
        </w:rPr>
        <w:t>r</w:t>
      </w:r>
      <w:r w:rsidRPr="00B30E08">
        <w:rPr>
          <w:rFonts w:ascii="Rigton" w:hAnsi="Rigton"/>
          <w:b/>
          <w:bCs/>
          <w:color w:val="F00AF2" w:themeColor="background2"/>
          <w:sz w:val="22"/>
          <w:szCs w:val="22"/>
        </w:rPr>
        <w:t>eflection</w:t>
      </w:r>
    </w:p>
    <w:p w14:paraId="296CD30A" w14:textId="747E333B" w:rsidR="00D54B02" w:rsidRPr="00D54B02" w:rsidRDefault="00D54B02" w:rsidP="00D54B02">
      <w:pPr>
        <w:spacing w:after="0"/>
        <w:rPr>
          <w:rFonts w:ascii="Rigton" w:hAnsi="Rigton"/>
          <w:b/>
          <w:bCs/>
          <w:sz w:val="22"/>
          <w:szCs w:val="22"/>
        </w:rPr>
      </w:pPr>
      <w:r w:rsidRPr="00D54B02">
        <w:rPr>
          <w:rFonts w:asciiTheme="majorHAnsi" w:hAnsiTheme="majorHAnsi"/>
          <w:i/>
          <w:iCs/>
          <w:szCs w:val="18"/>
        </w:rPr>
        <w:t>Understanding Your Own Communication Style</w:t>
      </w:r>
    </w:p>
    <w:p w14:paraId="4EE8E858" w14:textId="58C0D1CE" w:rsidR="00D54B02" w:rsidRPr="00D54B02" w:rsidRDefault="00D54B02" w:rsidP="00BC0700">
      <w:pPr>
        <w:numPr>
          <w:ilvl w:val="0"/>
          <w:numId w:val="4"/>
        </w:numPr>
        <w:spacing w:after="0"/>
        <w:rPr>
          <w:rFonts w:asciiTheme="majorHAnsi" w:hAnsiTheme="majorHAnsi"/>
          <w:szCs w:val="18"/>
        </w:rPr>
      </w:pPr>
      <w:r w:rsidRPr="00D54B02">
        <w:rPr>
          <w:rFonts w:asciiTheme="majorHAnsi" w:hAnsiTheme="majorHAnsi"/>
          <w:szCs w:val="18"/>
        </w:rPr>
        <w:t xml:space="preserve">How do </w:t>
      </w:r>
      <w:r w:rsidR="00CA131E">
        <w:rPr>
          <w:rFonts w:asciiTheme="majorHAnsi" w:hAnsiTheme="majorHAnsi"/>
          <w:szCs w:val="18"/>
        </w:rPr>
        <w:t>you</w:t>
      </w:r>
      <w:r w:rsidRPr="00D54B02">
        <w:rPr>
          <w:rFonts w:asciiTheme="majorHAnsi" w:hAnsiTheme="majorHAnsi"/>
          <w:szCs w:val="18"/>
        </w:rPr>
        <w:t xml:space="preserve"> typically communicate with young </w:t>
      </w:r>
      <w:r w:rsidR="00CA131E">
        <w:rPr>
          <w:rFonts w:asciiTheme="majorHAnsi" w:hAnsiTheme="majorHAnsi"/>
          <w:szCs w:val="18"/>
        </w:rPr>
        <w:t xml:space="preserve">people, </w:t>
      </w:r>
      <w:r w:rsidR="00AB4AF8">
        <w:rPr>
          <w:rFonts w:asciiTheme="majorHAnsi" w:hAnsiTheme="majorHAnsi"/>
          <w:szCs w:val="18"/>
        </w:rPr>
        <w:t>are you</w:t>
      </w:r>
      <w:r w:rsidRPr="00D54B02">
        <w:rPr>
          <w:rFonts w:asciiTheme="majorHAnsi" w:hAnsiTheme="majorHAnsi"/>
          <w:szCs w:val="18"/>
        </w:rPr>
        <w:t xml:space="preserve"> more directive, collaborative, or supportive?</w:t>
      </w:r>
    </w:p>
    <w:p w14:paraId="58265D45" w14:textId="5589370D" w:rsidR="00D54B02" w:rsidRPr="00D54B02" w:rsidRDefault="00D54B02" w:rsidP="00BC0700">
      <w:pPr>
        <w:numPr>
          <w:ilvl w:val="0"/>
          <w:numId w:val="4"/>
        </w:numPr>
        <w:spacing w:after="0"/>
        <w:rPr>
          <w:rFonts w:asciiTheme="majorHAnsi" w:hAnsiTheme="majorHAnsi"/>
          <w:szCs w:val="18"/>
        </w:rPr>
      </w:pPr>
      <w:r w:rsidRPr="00D54B02">
        <w:rPr>
          <w:rFonts w:asciiTheme="majorHAnsi" w:hAnsiTheme="majorHAnsi"/>
          <w:szCs w:val="18"/>
        </w:rPr>
        <w:lastRenderedPageBreak/>
        <w:t xml:space="preserve">Do </w:t>
      </w:r>
      <w:r w:rsidR="00CA131E">
        <w:rPr>
          <w:rFonts w:asciiTheme="majorHAnsi" w:hAnsiTheme="majorHAnsi"/>
          <w:szCs w:val="18"/>
        </w:rPr>
        <w:t xml:space="preserve">you </w:t>
      </w:r>
      <w:r w:rsidRPr="00D54B02">
        <w:rPr>
          <w:rFonts w:asciiTheme="majorHAnsi" w:hAnsiTheme="majorHAnsi"/>
          <w:szCs w:val="18"/>
        </w:rPr>
        <w:t>adjust my speaking style based on the age, confidence, or comprehension level of the participant?</w:t>
      </w:r>
    </w:p>
    <w:p w14:paraId="52D51015" w14:textId="741785CD" w:rsidR="00D54B02" w:rsidRPr="00D54B02" w:rsidRDefault="00D54B02" w:rsidP="00BC0700">
      <w:pPr>
        <w:numPr>
          <w:ilvl w:val="0"/>
          <w:numId w:val="4"/>
        </w:numPr>
        <w:spacing w:after="0"/>
        <w:rPr>
          <w:rFonts w:asciiTheme="majorHAnsi" w:hAnsiTheme="majorHAnsi"/>
          <w:szCs w:val="18"/>
        </w:rPr>
      </w:pPr>
      <w:r w:rsidRPr="00D54B02">
        <w:rPr>
          <w:rFonts w:asciiTheme="majorHAnsi" w:hAnsiTheme="majorHAnsi"/>
          <w:szCs w:val="18"/>
        </w:rPr>
        <w:t xml:space="preserve">What kind of language do </w:t>
      </w:r>
      <w:r w:rsidR="00CA131E">
        <w:rPr>
          <w:rFonts w:asciiTheme="majorHAnsi" w:hAnsiTheme="majorHAnsi"/>
          <w:szCs w:val="18"/>
        </w:rPr>
        <w:t>you</w:t>
      </w:r>
      <w:r w:rsidRPr="00D54B02">
        <w:rPr>
          <w:rFonts w:asciiTheme="majorHAnsi" w:hAnsiTheme="majorHAnsi"/>
          <w:szCs w:val="18"/>
        </w:rPr>
        <w:t xml:space="preserve"> use during high-pressure moments, and how</w:t>
      </w:r>
      <w:r w:rsidR="00AB4AF8">
        <w:rPr>
          <w:rFonts w:asciiTheme="majorHAnsi" w:hAnsiTheme="majorHAnsi"/>
          <w:szCs w:val="18"/>
        </w:rPr>
        <w:t xml:space="preserve"> do you think of how</w:t>
      </w:r>
      <w:r w:rsidRPr="00D54B02">
        <w:rPr>
          <w:rFonts w:asciiTheme="majorHAnsi" w:hAnsiTheme="majorHAnsi"/>
          <w:szCs w:val="18"/>
        </w:rPr>
        <w:t xml:space="preserve"> might that affect you</w:t>
      </w:r>
      <w:r w:rsidR="00EB547C">
        <w:rPr>
          <w:rFonts w:asciiTheme="majorHAnsi" w:hAnsiTheme="majorHAnsi"/>
          <w:szCs w:val="18"/>
        </w:rPr>
        <w:t>r participants</w:t>
      </w:r>
      <w:r w:rsidRPr="00D54B02">
        <w:rPr>
          <w:rFonts w:asciiTheme="majorHAnsi" w:hAnsiTheme="majorHAnsi"/>
          <w:szCs w:val="18"/>
        </w:rPr>
        <w:t>?</w:t>
      </w:r>
    </w:p>
    <w:p w14:paraId="52D6E4AC" w14:textId="473CE032" w:rsidR="00D54B02" w:rsidRPr="00D54B02" w:rsidRDefault="00D54B02" w:rsidP="00D54B02">
      <w:pPr>
        <w:spacing w:after="0"/>
        <w:rPr>
          <w:rFonts w:asciiTheme="majorHAnsi" w:hAnsiTheme="majorHAnsi"/>
          <w:szCs w:val="18"/>
        </w:rPr>
      </w:pPr>
      <w:r w:rsidRPr="00D54B02">
        <w:rPr>
          <w:rFonts w:asciiTheme="majorHAnsi" w:hAnsiTheme="majorHAnsi"/>
          <w:i/>
          <w:iCs/>
          <w:szCs w:val="18"/>
        </w:rPr>
        <w:t>Intentionality and Purpose</w:t>
      </w:r>
    </w:p>
    <w:p w14:paraId="190F7BAB" w14:textId="02C76275" w:rsidR="00D54B02" w:rsidRPr="00D54B02" w:rsidRDefault="00D54B02" w:rsidP="00BC0700">
      <w:pPr>
        <w:numPr>
          <w:ilvl w:val="0"/>
          <w:numId w:val="5"/>
        </w:numPr>
        <w:spacing w:after="0"/>
        <w:rPr>
          <w:rFonts w:asciiTheme="majorHAnsi" w:hAnsiTheme="majorHAnsi"/>
          <w:szCs w:val="18"/>
        </w:rPr>
      </w:pPr>
      <w:r w:rsidRPr="00D54B02">
        <w:rPr>
          <w:rFonts w:asciiTheme="majorHAnsi" w:hAnsiTheme="majorHAnsi"/>
          <w:szCs w:val="18"/>
        </w:rPr>
        <w:t xml:space="preserve">What is the purpose behind the way </w:t>
      </w:r>
      <w:r w:rsidR="00113B93">
        <w:rPr>
          <w:rFonts w:asciiTheme="majorHAnsi" w:hAnsiTheme="majorHAnsi"/>
          <w:szCs w:val="18"/>
        </w:rPr>
        <w:t>you</w:t>
      </w:r>
      <w:r w:rsidRPr="00D54B02">
        <w:rPr>
          <w:rFonts w:asciiTheme="majorHAnsi" w:hAnsiTheme="majorHAnsi"/>
          <w:szCs w:val="18"/>
        </w:rPr>
        <w:t xml:space="preserve"> speak during training or games</w:t>
      </w:r>
      <w:r w:rsidR="00113B93">
        <w:rPr>
          <w:rFonts w:asciiTheme="majorHAnsi" w:hAnsiTheme="majorHAnsi"/>
          <w:szCs w:val="18"/>
        </w:rPr>
        <w:t xml:space="preserve">, </w:t>
      </w:r>
      <w:r w:rsidR="00EB547C">
        <w:rPr>
          <w:rFonts w:asciiTheme="majorHAnsi" w:hAnsiTheme="majorHAnsi"/>
          <w:szCs w:val="18"/>
        </w:rPr>
        <w:t>are you</w:t>
      </w:r>
      <w:r w:rsidRPr="00D54B02">
        <w:rPr>
          <w:rFonts w:asciiTheme="majorHAnsi" w:hAnsiTheme="majorHAnsi"/>
          <w:szCs w:val="18"/>
        </w:rPr>
        <w:t xml:space="preserve"> trying to instruct, motivate, or reflect?</w:t>
      </w:r>
    </w:p>
    <w:p w14:paraId="02081928" w14:textId="00574654" w:rsidR="00D54B02" w:rsidRPr="00D54B02" w:rsidRDefault="00D54B02" w:rsidP="00BC0700">
      <w:pPr>
        <w:numPr>
          <w:ilvl w:val="0"/>
          <w:numId w:val="5"/>
        </w:numPr>
        <w:spacing w:after="0"/>
        <w:rPr>
          <w:rFonts w:asciiTheme="majorHAnsi" w:hAnsiTheme="majorHAnsi"/>
          <w:szCs w:val="18"/>
        </w:rPr>
      </w:pPr>
      <w:r w:rsidRPr="00D54B02">
        <w:rPr>
          <w:rFonts w:asciiTheme="majorHAnsi" w:hAnsiTheme="majorHAnsi"/>
          <w:szCs w:val="18"/>
        </w:rPr>
        <w:t xml:space="preserve">Do </w:t>
      </w:r>
      <w:r w:rsidR="00113B93">
        <w:rPr>
          <w:rFonts w:asciiTheme="majorHAnsi" w:hAnsiTheme="majorHAnsi"/>
          <w:szCs w:val="18"/>
        </w:rPr>
        <w:t xml:space="preserve">you </w:t>
      </w:r>
      <w:r w:rsidRPr="00D54B02">
        <w:rPr>
          <w:rFonts w:asciiTheme="majorHAnsi" w:hAnsiTheme="majorHAnsi"/>
          <w:szCs w:val="18"/>
        </w:rPr>
        <w:t>consciously use different types of speaking (</w:t>
      </w:r>
      <w:r w:rsidR="00FB7630">
        <w:rPr>
          <w:rFonts w:asciiTheme="majorHAnsi" w:hAnsiTheme="majorHAnsi"/>
          <w:szCs w:val="18"/>
        </w:rPr>
        <w:t>i.e.,</w:t>
      </w:r>
      <w:r w:rsidRPr="00D54B02">
        <w:rPr>
          <w:rFonts w:asciiTheme="majorHAnsi" w:hAnsiTheme="majorHAnsi"/>
          <w:szCs w:val="18"/>
        </w:rPr>
        <w:t xml:space="preserve"> instructional, motivational, reflective) depending on the situation?</w:t>
      </w:r>
    </w:p>
    <w:p w14:paraId="0BB9B255" w14:textId="113DD51E" w:rsidR="00D54B02" w:rsidRPr="00D54B02" w:rsidRDefault="00D54B02" w:rsidP="00BC0700">
      <w:pPr>
        <w:numPr>
          <w:ilvl w:val="0"/>
          <w:numId w:val="5"/>
        </w:numPr>
        <w:spacing w:after="0"/>
        <w:rPr>
          <w:rFonts w:asciiTheme="majorHAnsi" w:hAnsiTheme="majorHAnsi"/>
          <w:szCs w:val="18"/>
        </w:rPr>
      </w:pPr>
      <w:r w:rsidRPr="00D54B02">
        <w:rPr>
          <w:rFonts w:asciiTheme="majorHAnsi" w:hAnsiTheme="majorHAnsi"/>
          <w:szCs w:val="18"/>
        </w:rPr>
        <w:t xml:space="preserve">How often do </w:t>
      </w:r>
      <w:r w:rsidR="00202662">
        <w:rPr>
          <w:rFonts w:asciiTheme="majorHAnsi" w:hAnsiTheme="majorHAnsi"/>
          <w:szCs w:val="18"/>
        </w:rPr>
        <w:t>you</w:t>
      </w:r>
      <w:r w:rsidRPr="00D54B02">
        <w:rPr>
          <w:rFonts w:asciiTheme="majorHAnsi" w:hAnsiTheme="majorHAnsi"/>
          <w:szCs w:val="18"/>
        </w:rPr>
        <w:t xml:space="preserve"> create space for young people to speak, ask questions, or express themselves?</w:t>
      </w:r>
    </w:p>
    <w:p w14:paraId="6DFB0D18" w14:textId="78507D27" w:rsidR="00D54B02" w:rsidRPr="00D54B02" w:rsidRDefault="00D54B02" w:rsidP="00D54B02">
      <w:pPr>
        <w:spacing w:after="0"/>
        <w:rPr>
          <w:rFonts w:asciiTheme="majorHAnsi" w:hAnsiTheme="majorHAnsi"/>
          <w:szCs w:val="18"/>
        </w:rPr>
      </w:pPr>
      <w:r w:rsidRPr="00D54B02">
        <w:rPr>
          <w:rFonts w:asciiTheme="majorHAnsi" w:hAnsiTheme="majorHAnsi"/>
          <w:i/>
          <w:iCs/>
          <w:szCs w:val="18"/>
        </w:rPr>
        <w:t>Impact on Learning and Development</w:t>
      </w:r>
    </w:p>
    <w:p w14:paraId="5332349D" w14:textId="1B816937" w:rsidR="00D54B02" w:rsidRPr="00D54B02" w:rsidRDefault="00D54B02" w:rsidP="00BC0700">
      <w:pPr>
        <w:numPr>
          <w:ilvl w:val="0"/>
          <w:numId w:val="6"/>
        </w:numPr>
        <w:spacing w:after="0"/>
        <w:rPr>
          <w:rFonts w:asciiTheme="majorHAnsi" w:hAnsiTheme="majorHAnsi"/>
          <w:szCs w:val="18"/>
        </w:rPr>
      </w:pPr>
      <w:r w:rsidRPr="00D54B02">
        <w:rPr>
          <w:rFonts w:asciiTheme="majorHAnsi" w:hAnsiTheme="majorHAnsi"/>
          <w:szCs w:val="18"/>
        </w:rPr>
        <w:t xml:space="preserve">How does </w:t>
      </w:r>
      <w:r w:rsidR="00202662">
        <w:rPr>
          <w:rFonts w:asciiTheme="majorHAnsi" w:hAnsiTheme="majorHAnsi"/>
          <w:szCs w:val="18"/>
        </w:rPr>
        <w:t>your</w:t>
      </w:r>
      <w:r w:rsidRPr="00D54B02">
        <w:rPr>
          <w:rFonts w:asciiTheme="majorHAnsi" w:hAnsiTheme="majorHAnsi"/>
          <w:szCs w:val="18"/>
        </w:rPr>
        <w:t xml:space="preserve"> speaking style influence the learning </w:t>
      </w:r>
      <w:r w:rsidR="00C84E09" w:rsidRPr="00D54B02">
        <w:rPr>
          <w:rFonts w:asciiTheme="majorHAnsi" w:hAnsiTheme="majorHAnsi"/>
          <w:szCs w:val="18"/>
        </w:rPr>
        <w:t>environment,</w:t>
      </w:r>
      <w:r w:rsidR="00202662">
        <w:rPr>
          <w:rFonts w:asciiTheme="majorHAnsi" w:hAnsiTheme="majorHAnsi"/>
          <w:szCs w:val="18"/>
        </w:rPr>
        <w:t xml:space="preserve"> and </w:t>
      </w:r>
      <w:r w:rsidRPr="00D54B02">
        <w:rPr>
          <w:rFonts w:asciiTheme="majorHAnsi" w:hAnsiTheme="majorHAnsi"/>
          <w:szCs w:val="18"/>
        </w:rPr>
        <w:t>does it encourage curiosity, confidence, and autonomy?</w:t>
      </w:r>
    </w:p>
    <w:p w14:paraId="4819531C" w14:textId="0E89BE55" w:rsidR="00D54B02" w:rsidRPr="00D54B02" w:rsidRDefault="00202662" w:rsidP="00BC0700">
      <w:pPr>
        <w:numPr>
          <w:ilvl w:val="0"/>
          <w:numId w:val="6"/>
        </w:numPr>
        <w:spacing w:after="0"/>
        <w:rPr>
          <w:rFonts w:asciiTheme="majorHAnsi" w:hAnsiTheme="majorHAnsi"/>
          <w:szCs w:val="18"/>
        </w:rPr>
      </w:pPr>
      <w:r>
        <w:rPr>
          <w:rFonts w:asciiTheme="majorHAnsi" w:hAnsiTheme="majorHAnsi"/>
          <w:szCs w:val="18"/>
        </w:rPr>
        <w:t>Are you</w:t>
      </w:r>
      <w:r w:rsidR="00D54B02" w:rsidRPr="00D54B02">
        <w:rPr>
          <w:rFonts w:asciiTheme="majorHAnsi" w:hAnsiTheme="majorHAnsi"/>
          <w:szCs w:val="18"/>
        </w:rPr>
        <w:t xml:space="preserve"> modelling effective communication skills that young people can apply beyond sport?</w:t>
      </w:r>
    </w:p>
    <w:p w14:paraId="0E963E7A" w14:textId="7D2FFFCC" w:rsidR="00D54B02" w:rsidRPr="00D54B02" w:rsidRDefault="00D54B02" w:rsidP="00BC0700">
      <w:pPr>
        <w:numPr>
          <w:ilvl w:val="0"/>
          <w:numId w:val="6"/>
        </w:numPr>
        <w:spacing w:after="0"/>
        <w:rPr>
          <w:rFonts w:asciiTheme="majorHAnsi" w:hAnsiTheme="majorHAnsi"/>
          <w:szCs w:val="18"/>
        </w:rPr>
      </w:pPr>
      <w:r w:rsidRPr="00D54B02">
        <w:rPr>
          <w:rFonts w:asciiTheme="majorHAnsi" w:hAnsiTheme="majorHAnsi"/>
          <w:szCs w:val="18"/>
        </w:rPr>
        <w:t xml:space="preserve">Do </w:t>
      </w:r>
      <w:r w:rsidR="00202662">
        <w:rPr>
          <w:rFonts w:asciiTheme="majorHAnsi" w:hAnsiTheme="majorHAnsi"/>
          <w:szCs w:val="18"/>
        </w:rPr>
        <w:t>you</w:t>
      </w:r>
      <w:r w:rsidRPr="00D54B02">
        <w:rPr>
          <w:rFonts w:asciiTheme="majorHAnsi" w:hAnsiTheme="majorHAnsi"/>
          <w:szCs w:val="18"/>
        </w:rPr>
        <w:t xml:space="preserve"> provide feedback </w:t>
      </w:r>
      <w:proofErr w:type="gramStart"/>
      <w:r w:rsidRPr="00D54B02">
        <w:rPr>
          <w:rFonts w:asciiTheme="majorHAnsi" w:hAnsiTheme="majorHAnsi"/>
          <w:szCs w:val="18"/>
        </w:rPr>
        <w:t>in a way that is clear</w:t>
      </w:r>
      <w:proofErr w:type="gramEnd"/>
      <w:r w:rsidRPr="00D54B02">
        <w:rPr>
          <w:rFonts w:asciiTheme="majorHAnsi" w:hAnsiTheme="majorHAnsi"/>
          <w:szCs w:val="18"/>
        </w:rPr>
        <w:t>, constructive, and emotionally safe?</w:t>
      </w:r>
    </w:p>
    <w:p w14:paraId="34E797FA" w14:textId="5F7F594C" w:rsidR="00D54B02" w:rsidRPr="00D54B02" w:rsidRDefault="00D54B02" w:rsidP="00D54B02">
      <w:pPr>
        <w:spacing w:after="0"/>
        <w:rPr>
          <w:rFonts w:asciiTheme="majorHAnsi" w:hAnsiTheme="majorHAnsi"/>
          <w:szCs w:val="18"/>
        </w:rPr>
      </w:pPr>
      <w:r w:rsidRPr="00D54B02">
        <w:rPr>
          <w:rFonts w:asciiTheme="majorHAnsi" w:hAnsiTheme="majorHAnsi"/>
          <w:i/>
          <w:iCs/>
          <w:szCs w:val="18"/>
        </w:rPr>
        <w:t>Building Relationships and Trust</w:t>
      </w:r>
    </w:p>
    <w:p w14:paraId="33BE1A80" w14:textId="08244129" w:rsidR="00D54B02" w:rsidRPr="00D54B02" w:rsidRDefault="00D54B02" w:rsidP="00BC0700">
      <w:pPr>
        <w:numPr>
          <w:ilvl w:val="0"/>
          <w:numId w:val="7"/>
        </w:numPr>
        <w:spacing w:after="0"/>
        <w:rPr>
          <w:rFonts w:asciiTheme="majorHAnsi" w:hAnsiTheme="majorHAnsi"/>
          <w:szCs w:val="18"/>
        </w:rPr>
      </w:pPr>
      <w:r w:rsidRPr="00D54B02">
        <w:rPr>
          <w:rFonts w:asciiTheme="majorHAnsi" w:hAnsiTheme="majorHAnsi"/>
          <w:szCs w:val="18"/>
        </w:rPr>
        <w:t xml:space="preserve">Do </w:t>
      </w:r>
      <w:r w:rsidR="00202662">
        <w:rPr>
          <w:rFonts w:asciiTheme="majorHAnsi" w:hAnsiTheme="majorHAnsi"/>
          <w:szCs w:val="18"/>
        </w:rPr>
        <w:t>your</w:t>
      </w:r>
      <w:r w:rsidRPr="00D54B02">
        <w:rPr>
          <w:rFonts w:asciiTheme="majorHAnsi" w:hAnsiTheme="majorHAnsi"/>
          <w:szCs w:val="18"/>
        </w:rPr>
        <w:t xml:space="preserve"> words help build trust and rapport with each </w:t>
      </w:r>
      <w:r w:rsidR="00202662">
        <w:rPr>
          <w:rFonts w:asciiTheme="majorHAnsi" w:hAnsiTheme="majorHAnsi"/>
          <w:szCs w:val="18"/>
        </w:rPr>
        <w:t>young person</w:t>
      </w:r>
      <w:r w:rsidRPr="00D54B02">
        <w:rPr>
          <w:rFonts w:asciiTheme="majorHAnsi" w:hAnsiTheme="majorHAnsi"/>
          <w:szCs w:val="18"/>
        </w:rPr>
        <w:t>?</w:t>
      </w:r>
    </w:p>
    <w:p w14:paraId="1F0B81AF" w14:textId="268AC21E" w:rsidR="00D54B02" w:rsidRPr="00D54B02" w:rsidRDefault="00D54B02" w:rsidP="00BC0700">
      <w:pPr>
        <w:numPr>
          <w:ilvl w:val="0"/>
          <w:numId w:val="7"/>
        </w:numPr>
        <w:spacing w:after="0"/>
        <w:rPr>
          <w:rFonts w:asciiTheme="majorHAnsi" w:hAnsiTheme="majorHAnsi"/>
          <w:szCs w:val="18"/>
        </w:rPr>
      </w:pPr>
      <w:r w:rsidRPr="00D54B02">
        <w:rPr>
          <w:rFonts w:asciiTheme="majorHAnsi" w:hAnsiTheme="majorHAnsi"/>
          <w:szCs w:val="18"/>
        </w:rPr>
        <w:t xml:space="preserve">How do </w:t>
      </w:r>
      <w:r w:rsidR="00202662">
        <w:rPr>
          <w:rFonts w:asciiTheme="majorHAnsi" w:hAnsiTheme="majorHAnsi"/>
          <w:szCs w:val="18"/>
        </w:rPr>
        <w:t>you</w:t>
      </w:r>
      <w:r w:rsidRPr="00D54B02">
        <w:rPr>
          <w:rFonts w:asciiTheme="majorHAnsi" w:hAnsiTheme="majorHAnsi"/>
          <w:szCs w:val="18"/>
        </w:rPr>
        <w:t xml:space="preserve"> respond when a young person challenges or questions something</w:t>
      </w:r>
      <w:r w:rsidR="00202662">
        <w:rPr>
          <w:rFonts w:asciiTheme="majorHAnsi" w:hAnsiTheme="majorHAnsi"/>
          <w:szCs w:val="18"/>
        </w:rPr>
        <w:t xml:space="preserve"> and </w:t>
      </w:r>
      <w:r w:rsidRPr="00D54B02">
        <w:rPr>
          <w:rFonts w:asciiTheme="majorHAnsi" w:hAnsiTheme="majorHAnsi"/>
          <w:szCs w:val="18"/>
        </w:rPr>
        <w:t xml:space="preserve">do </w:t>
      </w:r>
      <w:r w:rsidR="00202662">
        <w:rPr>
          <w:rFonts w:asciiTheme="majorHAnsi" w:hAnsiTheme="majorHAnsi"/>
          <w:szCs w:val="18"/>
        </w:rPr>
        <w:t>you</w:t>
      </w:r>
      <w:r w:rsidR="0054134A">
        <w:rPr>
          <w:rFonts w:asciiTheme="majorHAnsi" w:hAnsiTheme="majorHAnsi"/>
          <w:szCs w:val="18"/>
        </w:rPr>
        <w:t xml:space="preserve"> </w:t>
      </w:r>
      <w:r w:rsidRPr="00D54B02">
        <w:rPr>
          <w:rFonts w:asciiTheme="majorHAnsi" w:hAnsiTheme="majorHAnsi"/>
          <w:szCs w:val="18"/>
        </w:rPr>
        <w:t>listen actively and respectfully?</w:t>
      </w:r>
    </w:p>
    <w:p w14:paraId="177AE09B" w14:textId="556A97F7" w:rsidR="00D54B02" w:rsidRPr="00D54B02" w:rsidRDefault="0054134A" w:rsidP="00BC0700">
      <w:pPr>
        <w:numPr>
          <w:ilvl w:val="0"/>
          <w:numId w:val="7"/>
        </w:numPr>
        <w:spacing w:after="0"/>
        <w:rPr>
          <w:rFonts w:asciiTheme="majorHAnsi" w:hAnsiTheme="majorHAnsi"/>
          <w:szCs w:val="18"/>
        </w:rPr>
      </w:pPr>
      <w:r>
        <w:rPr>
          <w:rFonts w:asciiTheme="majorHAnsi" w:hAnsiTheme="majorHAnsi"/>
          <w:szCs w:val="18"/>
        </w:rPr>
        <w:t>Are you</w:t>
      </w:r>
      <w:r w:rsidR="00D54B02" w:rsidRPr="00D54B02">
        <w:rPr>
          <w:rFonts w:asciiTheme="majorHAnsi" w:hAnsiTheme="majorHAnsi"/>
          <w:szCs w:val="18"/>
        </w:rPr>
        <w:t xml:space="preserve"> consistent in how </w:t>
      </w:r>
      <w:r>
        <w:rPr>
          <w:rFonts w:asciiTheme="majorHAnsi" w:hAnsiTheme="majorHAnsi"/>
          <w:szCs w:val="18"/>
        </w:rPr>
        <w:t xml:space="preserve">you </w:t>
      </w:r>
      <w:r w:rsidR="00D54B02" w:rsidRPr="00D54B02">
        <w:rPr>
          <w:rFonts w:asciiTheme="majorHAnsi" w:hAnsiTheme="majorHAnsi"/>
          <w:szCs w:val="18"/>
        </w:rPr>
        <w:t>speak to all participants, regardless of ability or background?</w:t>
      </w:r>
    </w:p>
    <w:p w14:paraId="60075F77" w14:textId="750A9C29" w:rsidR="00D54B02" w:rsidRPr="00D54B02" w:rsidRDefault="00D54B02" w:rsidP="00D54B02">
      <w:pPr>
        <w:spacing w:after="0"/>
        <w:rPr>
          <w:rFonts w:asciiTheme="majorHAnsi" w:hAnsiTheme="majorHAnsi"/>
          <w:szCs w:val="18"/>
        </w:rPr>
      </w:pPr>
      <w:r w:rsidRPr="00D54B02">
        <w:rPr>
          <w:rFonts w:asciiTheme="majorHAnsi" w:hAnsiTheme="majorHAnsi"/>
          <w:i/>
          <w:iCs/>
          <w:szCs w:val="18"/>
        </w:rPr>
        <w:t>Continuous Improvement</w:t>
      </w:r>
    </w:p>
    <w:p w14:paraId="15E64B2C" w14:textId="40383672" w:rsidR="00D54B02" w:rsidRPr="00D54B02" w:rsidRDefault="00D54B02" w:rsidP="00BC0700">
      <w:pPr>
        <w:numPr>
          <w:ilvl w:val="0"/>
          <w:numId w:val="8"/>
        </w:numPr>
        <w:spacing w:after="0"/>
        <w:rPr>
          <w:rFonts w:asciiTheme="majorHAnsi" w:hAnsiTheme="majorHAnsi"/>
          <w:szCs w:val="18"/>
        </w:rPr>
      </w:pPr>
      <w:r w:rsidRPr="00D54B02">
        <w:rPr>
          <w:rFonts w:asciiTheme="majorHAnsi" w:hAnsiTheme="majorHAnsi"/>
          <w:szCs w:val="18"/>
        </w:rPr>
        <w:t xml:space="preserve">What feedback have </w:t>
      </w:r>
      <w:r w:rsidR="0054134A">
        <w:rPr>
          <w:rFonts w:asciiTheme="majorHAnsi" w:hAnsiTheme="majorHAnsi"/>
          <w:szCs w:val="18"/>
        </w:rPr>
        <w:t xml:space="preserve">you </w:t>
      </w:r>
      <w:r w:rsidRPr="00D54B02">
        <w:rPr>
          <w:rFonts w:asciiTheme="majorHAnsi" w:hAnsiTheme="majorHAnsi"/>
          <w:szCs w:val="18"/>
        </w:rPr>
        <w:t xml:space="preserve">received (or could </w:t>
      </w:r>
      <w:r w:rsidR="0054134A">
        <w:rPr>
          <w:rFonts w:asciiTheme="majorHAnsi" w:hAnsiTheme="majorHAnsi"/>
          <w:szCs w:val="18"/>
        </w:rPr>
        <w:t>you</w:t>
      </w:r>
      <w:r w:rsidRPr="00D54B02">
        <w:rPr>
          <w:rFonts w:asciiTheme="majorHAnsi" w:hAnsiTheme="majorHAnsi"/>
          <w:szCs w:val="18"/>
        </w:rPr>
        <w:t xml:space="preserve"> seek) from </w:t>
      </w:r>
      <w:r w:rsidR="0054134A">
        <w:rPr>
          <w:rFonts w:asciiTheme="majorHAnsi" w:hAnsiTheme="majorHAnsi"/>
          <w:szCs w:val="18"/>
        </w:rPr>
        <w:t>participants</w:t>
      </w:r>
      <w:r w:rsidRPr="00D54B02">
        <w:rPr>
          <w:rFonts w:asciiTheme="majorHAnsi" w:hAnsiTheme="majorHAnsi"/>
          <w:szCs w:val="18"/>
        </w:rPr>
        <w:t xml:space="preserve"> or colleagues about </w:t>
      </w:r>
      <w:r w:rsidR="0054134A">
        <w:rPr>
          <w:rFonts w:asciiTheme="majorHAnsi" w:hAnsiTheme="majorHAnsi"/>
          <w:szCs w:val="18"/>
        </w:rPr>
        <w:t>your</w:t>
      </w:r>
      <w:r w:rsidRPr="00D54B02">
        <w:rPr>
          <w:rFonts w:asciiTheme="majorHAnsi" w:hAnsiTheme="majorHAnsi"/>
          <w:szCs w:val="18"/>
        </w:rPr>
        <w:t xml:space="preserve"> communication?</w:t>
      </w:r>
    </w:p>
    <w:p w14:paraId="3EDEA2E3" w14:textId="5CCFFC75" w:rsidR="00D54B02" w:rsidRPr="00D54B02" w:rsidRDefault="00D54B02" w:rsidP="00BC0700">
      <w:pPr>
        <w:numPr>
          <w:ilvl w:val="0"/>
          <w:numId w:val="8"/>
        </w:numPr>
        <w:spacing w:after="0"/>
        <w:rPr>
          <w:rFonts w:asciiTheme="majorHAnsi" w:hAnsiTheme="majorHAnsi"/>
          <w:szCs w:val="18"/>
        </w:rPr>
      </w:pPr>
      <w:r w:rsidRPr="00D54B02">
        <w:rPr>
          <w:rFonts w:asciiTheme="majorHAnsi" w:hAnsiTheme="majorHAnsi"/>
          <w:szCs w:val="18"/>
        </w:rPr>
        <w:t xml:space="preserve">What speaking habits do </w:t>
      </w:r>
      <w:r w:rsidR="0054134A">
        <w:rPr>
          <w:rFonts w:asciiTheme="majorHAnsi" w:hAnsiTheme="majorHAnsi"/>
          <w:szCs w:val="18"/>
        </w:rPr>
        <w:t xml:space="preserve">you </w:t>
      </w:r>
      <w:r w:rsidRPr="00D54B02">
        <w:rPr>
          <w:rFonts w:asciiTheme="majorHAnsi" w:hAnsiTheme="majorHAnsi"/>
          <w:szCs w:val="18"/>
        </w:rPr>
        <w:t>want to improve or develop further?</w:t>
      </w:r>
    </w:p>
    <w:p w14:paraId="7E1BB860" w14:textId="272F60F0" w:rsidR="00D54B02" w:rsidRPr="00D54B02" w:rsidRDefault="00D54B02" w:rsidP="00BC0700">
      <w:pPr>
        <w:numPr>
          <w:ilvl w:val="0"/>
          <w:numId w:val="8"/>
        </w:numPr>
        <w:spacing w:after="0"/>
        <w:rPr>
          <w:rFonts w:asciiTheme="majorHAnsi" w:hAnsiTheme="majorHAnsi"/>
          <w:szCs w:val="18"/>
        </w:rPr>
      </w:pPr>
      <w:r w:rsidRPr="00D54B02">
        <w:rPr>
          <w:rFonts w:asciiTheme="majorHAnsi" w:hAnsiTheme="majorHAnsi"/>
          <w:szCs w:val="18"/>
        </w:rPr>
        <w:t xml:space="preserve">How can </w:t>
      </w:r>
      <w:r w:rsidR="0054134A">
        <w:rPr>
          <w:rFonts w:asciiTheme="majorHAnsi" w:hAnsiTheme="majorHAnsi"/>
          <w:szCs w:val="18"/>
        </w:rPr>
        <w:t xml:space="preserve">you </w:t>
      </w:r>
      <w:r w:rsidRPr="00D54B02">
        <w:rPr>
          <w:rFonts w:asciiTheme="majorHAnsi" w:hAnsiTheme="majorHAnsi"/>
          <w:szCs w:val="18"/>
        </w:rPr>
        <w:t xml:space="preserve">use reflective practice or peer observation to enhance </w:t>
      </w:r>
      <w:r w:rsidR="00985947">
        <w:rPr>
          <w:rFonts w:asciiTheme="majorHAnsi" w:hAnsiTheme="majorHAnsi"/>
          <w:szCs w:val="18"/>
        </w:rPr>
        <w:t>your</w:t>
      </w:r>
      <w:r w:rsidRPr="00D54B02">
        <w:rPr>
          <w:rFonts w:asciiTheme="majorHAnsi" w:hAnsiTheme="majorHAnsi"/>
          <w:szCs w:val="18"/>
        </w:rPr>
        <w:t xml:space="preserve"> speaking skills?</w:t>
      </w:r>
    </w:p>
    <w:p w14:paraId="1C721859" w14:textId="77777777" w:rsidR="00C56891" w:rsidRPr="00EB7BD4" w:rsidRDefault="00C56891" w:rsidP="00F9031B">
      <w:pPr>
        <w:spacing w:after="0"/>
        <w:rPr>
          <w:rFonts w:ascii="Rigton" w:hAnsi="Rigton"/>
          <w:b/>
          <w:bCs/>
          <w:sz w:val="22"/>
          <w:szCs w:val="22"/>
          <w:highlight w:val="yellow"/>
        </w:rPr>
      </w:pPr>
    </w:p>
    <w:p w14:paraId="0B962964" w14:textId="77777777" w:rsidR="001564E7" w:rsidRDefault="001564E7" w:rsidP="00F9031B">
      <w:pPr>
        <w:spacing w:after="0"/>
        <w:rPr>
          <w:rFonts w:ascii="Rigton" w:hAnsi="Rigton"/>
          <w:b/>
          <w:bCs/>
          <w:color w:val="F00AF2" w:themeColor="background2"/>
          <w:sz w:val="22"/>
          <w:szCs w:val="22"/>
        </w:rPr>
      </w:pPr>
    </w:p>
    <w:p w14:paraId="6DC06AC7" w14:textId="60A3EBB3" w:rsidR="00F9031B" w:rsidRPr="002670FD" w:rsidRDefault="00F9031B" w:rsidP="00F9031B">
      <w:pPr>
        <w:spacing w:after="0"/>
        <w:rPr>
          <w:rFonts w:ascii="Rigton" w:hAnsi="Rigton"/>
          <w:b/>
          <w:bCs/>
          <w:sz w:val="22"/>
          <w:szCs w:val="22"/>
        </w:rPr>
      </w:pPr>
      <w:r w:rsidRPr="00B30E08">
        <w:rPr>
          <w:rFonts w:ascii="Rigton" w:hAnsi="Rigton"/>
          <w:b/>
          <w:bCs/>
          <w:color w:val="F00AF2" w:themeColor="background2"/>
          <w:sz w:val="22"/>
          <w:szCs w:val="22"/>
        </w:rPr>
        <w:t xml:space="preserve">Knowledge areas to teach </w:t>
      </w:r>
      <w:r w:rsidR="00C56891" w:rsidRPr="00B30E08">
        <w:rPr>
          <w:rFonts w:ascii="Rigton" w:hAnsi="Rigton"/>
          <w:b/>
          <w:bCs/>
          <w:color w:val="F00AF2" w:themeColor="background2"/>
          <w:sz w:val="22"/>
          <w:szCs w:val="22"/>
        </w:rPr>
        <w:t>P</w:t>
      </w:r>
      <w:r w:rsidRPr="00B30E08">
        <w:rPr>
          <w:rFonts w:ascii="Rigton" w:hAnsi="Rigton"/>
          <w:b/>
          <w:bCs/>
          <w:color w:val="F00AF2" w:themeColor="background2"/>
          <w:sz w:val="22"/>
          <w:szCs w:val="22"/>
        </w:rPr>
        <w:t>articipants</w:t>
      </w:r>
    </w:p>
    <w:p w14:paraId="702776C0" w14:textId="77777777" w:rsidR="0079774C" w:rsidRPr="00A66AE0" w:rsidRDefault="0079774C" w:rsidP="0079774C">
      <w:pPr>
        <w:spacing w:after="0"/>
        <w:rPr>
          <w:rFonts w:ascii="Roc Grotesk" w:hAnsi="Roc Grotesk"/>
          <w:szCs w:val="18"/>
          <w:u w:val="single"/>
        </w:rPr>
      </w:pPr>
      <w:r w:rsidRPr="00A66AE0">
        <w:rPr>
          <w:rFonts w:ascii="Roc Grotesk" w:hAnsi="Roc Grotesk"/>
          <w:szCs w:val="18"/>
          <w:u w:val="single"/>
        </w:rPr>
        <w:t> Core Speaking Skills</w:t>
      </w:r>
    </w:p>
    <w:p w14:paraId="3503A753" w14:textId="77777777" w:rsidR="0079774C" w:rsidRPr="0079774C" w:rsidRDefault="0079774C" w:rsidP="00BC0700">
      <w:pPr>
        <w:numPr>
          <w:ilvl w:val="0"/>
          <w:numId w:val="9"/>
        </w:numPr>
        <w:spacing w:after="0"/>
        <w:rPr>
          <w:rFonts w:ascii="Roc Grotesk" w:hAnsi="Roc Grotesk"/>
          <w:szCs w:val="18"/>
        </w:rPr>
      </w:pPr>
      <w:r w:rsidRPr="0079774C">
        <w:rPr>
          <w:rFonts w:ascii="Roc Grotesk" w:hAnsi="Roc Grotesk"/>
          <w:szCs w:val="18"/>
        </w:rPr>
        <w:t>Articulation and Pronunciation</w:t>
      </w:r>
    </w:p>
    <w:p w14:paraId="6836F37E" w14:textId="77777777" w:rsidR="0079774C" w:rsidRPr="0079774C" w:rsidRDefault="0079774C" w:rsidP="00BC0700">
      <w:pPr>
        <w:numPr>
          <w:ilvl w:val="1"/>
          <w:numId w:val="9"/>
        </w:numPr>
        <w:spacing w:after="0"/>
        <w:rPr>
          <w:rFonts w:ascii="Roc Grotesk" w:hAnsi="Roc Grotesk"/>
          <w:szCs w:val="18"/>
        </w:rPr>
      </w:pPr>
      <w:r w:rsidRPr="0079774C">
        <w:rPr>
          <w:rFonts w:ascii="Roc Grotesk" w:hAnsi="Roc Grotesk"/>
          <w:szCs w:val="18"/>
        </w:rPr>
        <w:t>Clear speech and correct pronunciation help ensure understanding.</w:t>
      </w:r>
    </w:p>
    <w:p w14:paraId="1F280889" w14:textId="77777777" w:rsidR="0079774C" w:rsidRPr="0079774C" w:rsidRDefault="0079774C" w:rsidP="00BC0700">
      <w:pPr>
        <w:numPr>
          <w:ilvl w:val="1"/>
          <w:numId w:val="9"/>
        </w:numPr>
        <w:spacing w:after="0"/>
        <w:rPr>
          <w:rFonts w:ascii="Roc Grotesk" w:hAnsi="Roc Grotesk"/>
          <w:szCs w:val="18"/>
        </w:rPr>
      </w:pPr>
      <w:r w:rsidRPr="0079774C">
        <w:rPr>
          <w:rFonts w:ascii="Roc Grotesk" w:hAnsi="Roc Grotesk"/>
          <w:szCs w:val="18"/>
        </w:rPr>
        <w:t>Activities: tongue twisters, phonics games, reading aloud.</w:t>
      </w:r>
    </w:p>
    <w:p w14:paraId="5DDC287D" w14:textId="77777777" w:rsidR="0079774C" w:rsidRPr="0079774C" w:rsidRDefault="0079774C" w:rsidP="00BC0700">
      <w:pPr>
        <w:numPr>
          <w:ilvl w:val="0"/>
          <w:numId w:val="9"/>
        </w:numPr>
        <w:spacing w:after="0"/>
        <w:rPr>
          <w:rFonts w:ascii="Roc Grotesk" w:hAnsi="Roc Grotesk"/>
          <w:szCs w:val="18"/>
        </w:rPr>
      </w:pPr>
      <w:r w:rsidRPr="0079774C">
        <w:rPr>
          <w:rFonts w:ascii="Roc Grotesk" w:hAnsi="Roc Grotesk"/>
          <w:szCs w:val="18"/>
        </w:rPr>
        <w:t>Vocabulary Development</w:t>
      </w:r>
    </w:p>
    <w:p w14:paraId="620A3081" w14:textId="77777777" w:rsidR="0079774C" w:rsidRPr="0079774C" w:rsidRDefault="0079774C" w:rsidP="00BC0700">
      <w:pPr>
        <w:numPr>
          <w:ilvl w:val="1"/>
          <w:numId w:val="9"/>
        </w:numPr>
        <w:spacing w:after="0"/>
        <w:rPr>
          <w:rFonts w:ascii="Roc Grotesk" w:hAnsi="Roc Grotesk"/>
          <w:szCs w:val="18"/>
        </w:rPr>
      </w:pPr>
      <w:r w:rsidRPr="0079774C">
        <w:rPr>
          <w:rFonts w:ascii="Roc Grotesk" w:hAnsi="Roc Grotesk"/>
          <w:szCs w:val="18"/>
        </w:rPr>
        <w:t>A rich vocabulary allows for more precise and expressive communication.</w:t>
      </w:r>
    </w:p>
    <w:p w14:paraId="3BF3B0B0" w14:textId="77777777" w:rsidR="0079774C" w:rsidRPr="0079774C" w:rsidRDefault="0079774C" w:rsidP="00BC0700">
      <w:pPr>
        <w:numPr>
          <w:ilvl w:val="1"/>
          <w:numId w:val="9"/>
        </w:numPr>
        <w:spacing w:after="0"/>
        <w:rPr>
          <w:rFonts w:ascii="Roc Grotesk" w:hAnsi="Roc Grotesk"/>
          <w:szCs w:val="18"/>
        </w:rPr>
      </w:pPr>
      <w:r w:rsidRPr="0079774C">
        <w:rPr>
          <w:rFonts w:ascii="Roc Grotesk" w:hAnsi="Roc Grotesk"/>
          <w:szCs w:val="18"/>
        </w:rPr>
        <w:t>Activities: word games, storytelling, reading diverse texts.</w:t>
      </w:r>
    </w:p>
    <w:p w14:paraId="0ECE1207" w14:textId="77777777" w:rsidR="0079774C" w:rsidRPr="0079774C" w:rsidRDefault="0079774C" w:rsidP="00BC0700">
      <w:pPr>
        <w:numPr>
          <w:ilvl w:val="0"/>
          <w:numId w:val="9"/>
        </w:numPr>
        <w:spacing w:after="0"/>
        <w:rPr>
          <w:rFonts w:ascii="Roc Grotesk" w:hAnsi="Roc Grotesk"/>
          <w:szCs w:val="18"/>
        </w:rPr>
      </w:pPr>
      <w:r w:rsidRPr="0079774C">
        <w:rPr>
          <w:rFonts w:ascii="Roc Grotesk" w:hAnsi="Roc Grotesk"/>
          <w:szCs w:val="18"/>
        </w:rPr>
        <w:t>Sentence Structure and Grammar</w:t>
      </w:r>
    </w:p>
    <w:p w14:paraId="129651F7" w14:textId="77777777" w:rsidR="0079774C" w:rsidRPr="0079774C" w:rsidRDefault="0079774C" w:rsidP="00BC0700">
      <w:pPr>
        <w:numPr>
          <w:ilvl w:val="1"/>
          <w:numId w:val="9"/>
        </w:numPr>
        <w:spacing w:after="0"/>
        <w:rPr>
          <w:rFonts w:ascii="Roc Grotesk" w:hAnsi="Roc Grotesk"/>
          <w:szCs w:val="18"/>
        </w:rPr>
      </w:pPr>
      <w:r w:rsidRPr="0079774C">
        <w:rPr>
          <w:rFonts w:ascii="Roc Grotesk" w:hAnsi="Roc Grotesk"/>
          <w:szCs w:val="18"/>
        </w:rPr>
        <w:t>Helps young people form coherent and grammatically correct sentences.</w:t>
      </w:r>
    </w:p>
    <w:p w14:paraId="2BD325C8" w14:textId="77777777" w:rsidR="0079774C" w:rsidRPr="0079774C" w:rsidRDefault="0079774C" w:rsidP="00BC0700">
      <w:pPr>
        <w:numPr>
          <w:ilvl w:val="1"/>
          <w:numId w:val="9"/>
        </w:numPr>
        <w:spacing w:after="0"/>
        <w:rPr>
          <w:rFonts w:ascii="Roc Grotesk" w:hAnsi="Roc Grotesk"/>
          <w:szCs w:val="18"/>
        </w:rPr>
      </w:pPr>
      <w:r w:rsidRPr="0079774C">
        <w:rPr>
          <w:rFonts w:ascii="Roc Grotesk" w:hAnsi="Roc Grotesk"/>
          <w:szCs w:val="18"/>
        </w:rPr>
        <w:t>Activities: sentence-building games, peer editing, structured speaking tasks.</w:t>
      </w:r>
    </w:p>
    <w:p w14:paraId="5E5D3435" w14:textId="77777777" w:rsidR="0079774C" w:rsidRPr="0079774C" w:rsidRDefault="0079774C" w:rsidP="00BC0700">
      <w:pPr>
        <w:numPr>
          <w:ilvl w:val="0"/>
          <w:numId w:val="9"/>
        </w:numPr>
        <w:spacing w:after="0"/>
        <w:rPr>
          <w:rFonts w:ascii="Roc Grotesk" w:hAnsi="Roc Grotesk"/>
          <w:szCs w:val="18"/>
        </w:rPr>
      </w:pPr>
      <w:r w:rsidRPr="0079774C">
        <w:rPr>
          <w:rFonts w:ascii="Roc Grotesk" w:hAnsi="Roc Grotesk"/>
          <w:szCs w:val="18"/>
        </w:rPr>
        <w:t>Listening Skills</w:t>
      </w:r>
    </w:p>
    <w:p w14:paraId="38A8CB31" w14:textId="77777777" w:rsidR="0079774C" w:rsidRPr="0079774C" w:rsidRDefault="0079774C" w:rsidP="00BC0700">
      <w:pPr>
        <w:numPr>
          <w:ilvl w:val="1"/>
          <w:numId w:val="9"/>
        </w:numPr>
        <w:spacing w:after="0"/>
        <w:rPr>
          <w:rFonts w:ascii="Roc Grotesk" w:hAnsi="Roc Grotesk"/>
          <w:szCs w:val="18"/>
        </w:rPr>
      </w:pPr>
      <w:r w:rsidRPr="0079774C">
        <w:rPr>
          <w:rFonts w:ascii="Roc Grotesk" w:hAnsi="Roc Grotesk"/>
          <w:szCs w:val="18"/>
        </w:rPr>
        <w:t>Good speakers are also good listeners.</w:t>
      </w:r>
    </w:p>
    <w:p w14:paraId="3E87ECE5" w14:textId="77777777" w:rsidR="0079774C" w:rsidRPr="0079774C" w:rsidRDefault="0079774C" w:rsidP="00BC0700">
      <w:pPr>
        <w:numPr>
          <w:ilvl w:val="1"/>
          <w:numId w:val="9"/>
        </w:numPr>
        <w:spacing w:after="0"/>
        <w:rPr>
          <w:rFonts w:ascii="Roc Grotesk" w:hAnsi="Roc Grotesk"/>
          <w:szCs w:val="18"/>
        </w:rPr>
      </w:pPr>
      <w:r w:rsidRPr="0079774C">
        <w:rPr>
          <w:rFonts w:ascii="Roc Grotesk" w:hAnsi="Roc Grotesk"/>
          <w:szCs w:val="18"/>
        </w:rPr>
        <w:t>Activities: active listening exercises, summarizing spoken content.</w:t>
      </w:r>
    </w:p>
    <w:p w14:paraId="7FD4E31A" w14:textId="58DFFB8F" w:rsidR="0079774C" w:rsidRPr="00A66AE0" w:rsidRDefault="0079774C" w:rsidP="002670FD">
      <w:pPr>
        <w:spacing w:after="0"/>
        <w:rPr>
          <w:rFonts w:ascii="Roc Grotesk" w:hAnsi="Roc Grotesk"/>
          <w:szCs w:val="18"/>
          <w:u w:val="single"/>
        </w:rPr>
      </w:pPr>
      <w:r w:rsidRPr="00A66AE0">
        <w:rPr>
          <w:rFonts w:ascii="Roc Grotesk" w:hAnsi="Roc Grotesk"/>
          <w:szCs w:val="18"/>
          <w:u w:val="single"/>
        </w:rPr>
        <w:t>Social and Emotional Skills</w:t>
      </w:r>
    </w:p>
    <w:p w14:paraId="251964BE" w14:textId="77777777" w:rsidR="0079774C" w:rsidRPr="0079774C" w:rsidRDefault="0079774C" w:rsidP="00BC0700">
      <w:pPr>
        <w:numPr>
          <w:ilvl w:val="0"/>
          <w:numId w:val="10"/>
        </w:numPr>
        <w:spacing w:after="0"/>
        <w:rPr>
          <w:rFonts w:ascii="Roc Grotesk" w:hAnsi="Roc Grotesk"/>
          <w:szCs w:val="18"/>
        </w:rPr>
      </w:pPr>
      <w:r w:rsidRPr="0079774C">
        <w:rPr>
          <w:rFonts w:ascii="Roc Grotesk" w:hAnsi="Roc Grotesk"/>
          <w:szCs w:val="18"/>
        </w:rPr>
        <w:t>Confidence and Self-Esteem</w:t>
      </w:r>
    </w:p>
    <w:p w14:paraId="5A3A9015" w14:textId="77777777" w:rsidR="0079774C" w:rsidRPr="0079774C" w:rsidRDefault="0079774C" w:rsidP="00BC0700">
      <w:pPr>
        <w:numPr>
          <w:ilvl w:val="1"/>
          <w:numId w:val="10"/>
        </w:numPr>
        <w:spacing w:after="0"/>
        <w:rPr>
          <w:rFonts w:ascii="Roc Grotesk" w:hAnsi="Roc Grotesk"/>
          <w:szCs w:val="18"/>
        </w:rPr>
      </w:pPr>
      <w:r w:rsidRPr="0079774C">
        <w:rPr>
          <w:rFonts w:ascii="Roc Grotesk" w:hAnsi="Roc Grotesk"/>
          <w:szCs w:val="18"/>
        </w:rPr>
        <w:t>Speaking in front of others requires self-assurance.</w:t>
      </w:r>
    </w:p>
    <w:p w14:paraId="13B66546" w14:textId="77777777" w:rsidR="0079774C" w:rsidRPr="0079774C" w:rsidRDefault="0079774C" w:rsidP="00BC0700">
      <w:pPr>
        <w:numPr>
          <w:ilvl w:val="1"/>
          <w:numId w:val="10"/>
        </w:numPr>
        <w:spacing w:after="0"/>
        <w:rPr>
          <w:rFonts w:ascii="Roc Grotesk" w:hAnsi="Roc Grotesk"/>
          <w:szCs w:val="18"/>
          <w:lang w:val="fr-FR"/>
        </w:rPr>
      </w:pPr>
      <w:proofErr w:type="gramStart"/>
      <w:r w:rsidRPr="0079774C">
        <w:rPr>
          <w:rFonts w:ascii="Roc Grotesk" w:hAnsi="Roc Grotesk"/>
          <w:szCs w:val="18"/>
          <w:lang w:val="fr-FR"/>
        </w:rPr>
        <w:t>Activities:</w:t>
      </w:r>
      <w:proofErr w:type="gramEnd"/>
      <w:r w:rsidRPr="0079774C">
        <w:rPr>
          <w:rFonts w:ascii="Roc Grotesk" w:hAnsi="Roc Grotesk"/>
          <w:szCs w:val="18"/>
          <w:lang w:val="fr-FR"/>
        </w:rPr>
        <w:t xml:space="preserve"> drama, debates, presentations, positive reinforcement.</w:t>
      </w:r>
    </w:p>
    <w:p w14:paraId="5757FAA1" w14:textId="77777777" w:rsidR="0079774C" w:rsidRPr="0079774C" w:rsidRDefault="0079774C" w:rsidP="00BC0700">
      <w:pPr>
        <w:numPr>
          <w:ilvl w:val="0"/>
          <w:numId w:val="10"/>
        </w:numPr>
        <w:spacing w:after="0"/>
        <w:rPr>
          <w:rFonts w:ascii="Roc Grotesk" w:hAnsi="Roc Grotesk"/>
          <w:szCs w:val="18"/>
        </w:rPr>
      </w:pPr>
      <w:r w:rsidRPr="0079774C">
        <w:rPr>
          <w:rFonts w:ascii="Roc Grotesk" w:hAnsi="Roc Grotesk"/>
          <w:szCs w:val="18"/>
        </w:rPr>
        <w:t>Empathy and Perspective-Taking</w:t>
      </w:r>
    </w:p>
    <w:p w14:paraId="6536E846" w14:textId="77777777" w:rsidR="0079774C" w:rsidRPr="0079774C" w:rsidRDefault="0079774C" w:rsidP="00BC0700">
      <w:pPr>
        <w:numPr>
          <w:ilvl w:val="1"/>
          <w:numId w:val="10"/>
        </w:numPr>
        <w:spacing w:after="0"/>
        <w:rPr>
          <w:rFonts w:ascii="Roc Grotesk" w:hAnsi="Roc Grotesk"/>
          <w:szCs w:val="18"/>
        </w:rPr>
      </w:pPr>
      <w:r w:rsidRPr="0079774C">
        <w:rPr>
          <w:rFonts w:ascii="Roc Grotesk" w:hAnsi="Roc Grotesk"/>
          <w:szCs w:val="18"/>
        </w:rPr>
        <w:t>Understanding others’ viewpoints improves communication.</w:t>
      </w:r>
    </w:p>
    <w:p w14:paraId="0679B3F4" w14:textId="77777777" w:rsidR="0079774C" w:rsidRPr="0079774C" w:rsidRDefault="0079774C" w:rsidP="00BC0700">
      <w:pPr>
        <w:numPr>
          <w:ilvl w:val="1"/>
          <w:numId w:val="10"/>
        </w:numPr>
        <w:spacing w:after="0"/>
        <w:rPr>
          <w:rFonts w:ascii="Roc Grotesk" w:hAnsi="Roc Grotesk"/>
          <w:szCs w:val="18"/>
        </w:rPr>
      </w:pPr>
      <w:r w:rsidRPr="0079774C">
        <w:rPr>
          <w:rFonts w:ascii="Roc Grotesk" w:hAnsi="Roc Grotesk"/>
          <w:szCs w:val="18"/>
        </w:rPr>
        <w:t>Activities: role-play, group discussions, storytelling from different perspectives.</w:t>
      </w:r>
    </w:p>
    <w:p w14:paraId="05F9480C" w14:textId="77777777" w:rsidR="0079774C" w:rsidRPr="0079774C" w:rsidRDefault="0079774C" w:rsidP="00BC0700">
      <w:pPr>
        <w:numPr>
          <w:ilvl w:val="0"/>
          <w:numId w:val="10"/>
        </w:numPr>
        <w:spacing w:after="0"/>
        <w:rPr>
          <w:rFonts w:ascii="Roc Grotesk" w:hAnsi="Roc Grotesk"/>
          <w:szCs w:val="18"/>
        </w:rPr>
      </w:pPr>
      <w:r w:rsidRPr="0079774C">
        <w:rPr>
          <w:rFonts w:ascii="Roc Grotesk" w:hAnsi="Roc Grotesk"/>
          <w:szCs w:val="18"/>
        </w:rPr>
        <w:t>Body Language and Non-Verbal Communication</w:t>
      </w:r>
    </w:p>
    <w:p w14:paraId="474DB4DF" w14:textId="77777777" w:rsidR="0079774C" w:rsidRPr="0079774C" w:rsidRDefault="0079774C" w:rsidP="00BC0700">
      <w:pPr>
        <w:numPr>
          <w:ilvl w:val="1"/>
          <w:numId w:val="10"/>
        </w:numPr>
        <w:spacing w:after="0"/>
        <w:rPr>
          <w:rFonts w:ascii="Roc Grotesk" w:hAnsi="Roc Grotesk"/>
          <w:szCs w:val="18"/>
        </w:rPr>
      </w:pPr>
      <w:r w:rsidRPr="0079774C">
        <w:rPr>
          <w:rFonts w:ascii="Roc Grotesk" w:hAnsi="Roc Grotesk"/>
          <w:szCs w:val="18"/>
        </w:rPr>
        <w:t>Gestures, eye contact, and posture support verbal communication.</w:t>
      </w:r>
    </w:p>
    <w:p w14:paraId="0B20B7EA" w14:textId="77777777" w:rsidR="0079774C" w:rsidRPr="0079774C" w:rsidRDefault="0079774C" w:rsidP="00BC0700">
      <w:pPr>
        <w:numPr>
          <w:ilvl w:val="1"/>
          <w:numId w:val="10"/>
        </w:numPr>
        <w:spacing w:after="0"/>
        <w:rPr>
          <w:rFonts w:ascii="Roc Grotesk" w:hAnsi="Roc Grotesk"/>
          <w:szCs w:val="18"/>
        </w:rPr>
      </w:pPr>
      <w:r w:rsidRPr="0079774C">
        <w:rPr>
          <w:rFonts w:ascii="Roc Grotesk" w:hAnsi="Roc Grotesk"/>
          <w:szCs w:val="18"/>
        </w:rPr>
        <w:t>Activities: mirror exercises, video feedback, drama games.</w:t>
      </w:r>
    </w:p>
    <w:p w14:paraId="01113611" w14:textId="030617FC" w:rsidR="0079774C" w:rsidRPr="00A66AE0" w:rsidRDefault="0079774C" w:rsidP="00A66AE0">
      <w:pPr>
        <w:spacing w:after="0"/>
        <w:rPr>
          <w:rFonts w:ascii="Roc Grotesk" w:hAnsi="Roc Grotesk"/>
          <w:szCs w:val="18"/>
          <w:u w:val="single"/>
        </w:rPr>
      </w:pPr>
      <w:r w:rsidRPr="00A66AE0">
        <w:rPr>
          <w:rFonts w:ascii="Roc Grotesk" w:hAnsi="Roc Grotesk"/>
          <w:szCs w:val="18"/>
          <w:u w:val="single"/>
        </w:rPr>
        <w:t>Cognitive and Critical Thinking Skills</w:t>
      </w:r>
    </w:p>
    <w:p w14:paraId="0C53D09E" w14:textId="77777777" w:rsidR="0079774C" w:rsidRPr="0079774C" w:rsidRDefault="0079774C" w:rsidP="00BC0700">
      <w:pPr>
        <w:numPr>
          <w:ilvl w:val="0"/>
          <w:numId w:val="11"/>
        </w:numPr>
        <w:spacing w:after="0"/>
        <w:rPr>
          <w:rFonts w:ascii="Roc Grotesk" w:hAnsi="Roc Grotesk"/>
          <w:szCs w:val="18"/>
        </w:rPr>
      </w:pPr>
      <w:r w:rsidRPr="0079774C">
        <w:rPr>
          <w:rFonts w:ascii="Roc Grotesk" w:hAnsi="Roc Grotesk"/>
          <w:szCs w:val="18"/>
        </w:rPr>
        <w:t>Organizing Thoughts</w:t>
      </w:r>
    </w:p>
    <w:p w14:paraId="06770358" w14:textId="77777777" w:rsidR="0079774C" w:rsidRPr="0079774C" w:rsidRDefault="0079774C" w:rsidP="00BC0700">
      <w:pPr>
        <w:numPr>
          <w:ilvl w:val="1"/>
          <w:numId w:val="11"/>
        </w:numPr>
        <w:spacing w:after="0"/>
        <w:rPr>
          <w:rFonts w:ascii="Roc Grotesk" w:hAnsi="Roc Grotesk"/>
          <w:szCs w:val="18"/>
        </w:rPr>
      </w:pPr>
      <w:r w:rsidRPr="0079774C">
        <w:rPr>
          <w:rFonts w:ascii="Roc Grotesk" w:hAnsi="Roc Grotesk"/>
          <w:szCs w:val="18"/>
        </w:rPr>
        <w:t>Helps in structuring ideas before speaking.</w:t>
      </w:r>
    </w:p>
    <w:p w14:paraId="1EC80C2D" w14:textId="77777777" w:rsidR="0079774C" w:rsidRPr="0079774C" w:rsidRDefault="0079774C" w:rsidP="00BC0700">
      <w:pPr>
        <w:numPr>
          <w:ilvl w:val="1"/>
          <w:numId w:val="11"/>
        </w:numPr>
        <w:spacing w:after="0"/>
        <w:rPr>
          <w:rFonts w:ascii="Roc Grotesk" w:hAnsi="Roc Grotesk"/>
          <w:szCs w:val="18"/>
        </w:rPr>
      </w:pPr>
      <w:r w:rsidRPr="0079774C">
        <w:rPr>
          <w:rFonts w:ascii="Roc Grotesk" w:hAnsi="Roc Grotesk"/>
          <w:szCs w:val="18"/>
        </w:rPr>
        <w:t>Activities: mind mapping, planning outlines, storytelling frameworks.</w:t>
      </w:r>
    </w:p>
    <w:p w14:paraId="7B87E67B" w14:textId="77777777" w:rsidR="0079774C" w:rsidRPr="0079774C" w:rsidRDefault="0079774C" w:rsidP="00BC0700">
      <w:pPr>
        <w:numPr>
          <w:ilvl w:val="0"/>
          <w:numId w:val="11"/>
        </w:numPr>
        <w:spacing w:after="0"/>
        <w:rPr>
          <w:rFonts w:ascii="Roc Grotesk" w:hAnsi="Roc Grotesk"/>
          <w:szCs w:val="18"/>
        </w:rPr>
      </w:pPr>
      <w:r w:rsidRPr="0079774C">
        <w:rPr>
          <w:rFonts w:ascii="Roc Grotesk" w:hAnsi="Roc Grotesk"/>
          <w:szCs w:val="18"/>
        </w:rPr>
        <w:t>Reasoning and Argumentation</w:t>
      </w:r>
    </w:p>
    <w:p w14:paraId="27A1FAC1" w14:textId="77777777" w:rsidR="0079774C" w:rsidRPr="0079774C" w:rsidRDefault="0079774C" w:rsidP="00BC0700">
      <w:pPr>
        <w:numPr>
          <w:ilvl w:val="1"/>
          <w:numId w:val="11"/>
        </w:numPr>
        <w:spacing w:after="0"/>
        <w:rPr>
          <w:rFonts w:ascii="Roc Grotesk" w:hAnsi="Roc Grotesk"/>
          <w:szCs w:val="18"/>
        </w:rPr>
      </w:pPr>
      <w:r w:rsidRPr="0079774C">
        <w:rPr>
          <w:rFonts w:ascii="Roc Grotesk" w:hAnsi="Roc Grotesk"/>
          <w:szCs w:val="18"/>
        </w:rPr>
        <w:lastRenderedPageBreak/>
        <w:t>Essential for persuasive speaking and debate.</w:t>
      </w:r>
    </w:p>
    <w:p w14:paraId="0C1D75F0" w14:textId="77777777" w:rsidR="0079774C" w:rsidRPr="0079774C" w:rsidRDefault="0079774C" w:rsidP="00BC0700">
      <w:pPr>
        <w:numPr>
          <w:ilvl w:val="1"/>
          <w:numId w:val="11"/>
        </w:numPr>
        <w:spacing w:after="0"/>
        <w:rPr>
          <w:rFonts w:ascii="Roc Grotesk" w:hAnsi="Roc Grotesk"/>
          <w:szCs w:val="18"/>
        </w:rPr>
      </w:pPr>
      <w:r w:rsidRPr="0079774C">
        <w:rPr>
          <w:rFonts w:ascii="Roc Grotesk" w:hAnsi="Roc Grotesk"/>
          <w:szCs w:val="18"/>
        </w:rPr>
        <w:t>Activities: debates, opinion sharing, “agree/disagree” discussions.</w:t>
      </w:r>
    </w:p>
    <w:p w14:paraId="61423806" w14:textId="77777777" w:rsidR="0079774C" w:rsidRPr="0079774C" w:rsidRDefault="0079774C" w:rsidP="00BC0700">
      <w:pPr>
        <w:numPr>
          <w:ilvl w:val="0"/>
          <w:numId w:val="11"/>
        </w:numPr>
        <w:spacing w:after="0"/>
        <w:rPr>
          <w:rFonts w:ascii="Roc Grotesk" w:hAnsi="Roc Grotesk"/>
          <w:szCs w:val="18"/>
        </w:rPr>
      </w:pPr>
      <w:r w:rsidRPr="0079774C">
        <w:rPr>
          <w:rFonts w:ascii="Roc Grotesk" w:hAnsi="Roc Grotesk"/>
          <w:szCs w:val="18"/>
        </w:rPr>
        <w:t>Reflective Thinking</w:t>
      </w:r>
    </w:p>
    <w:p w14:paraId="446C3517" w14:textId="77777777" w:rsidR="0079774C" w:rsidRPr="0079774C" w:rsidRDefault="0079774C" w:rsidP="00BC0700">
      <w:pPr>
        <w:numPr>
          <w:ilvl w:val="1"/>
          <w:numId w:val="11"/>
        </w:numPr>
        <w:spacing w:after="0"/>
        <w:rPr>
          <w:rFonts w:ascii="Roc Grotesk" w:hAnsi="Roc Grotesk"/>
          <w:szCs w:val="18"/>
        </w:rPr>
      </w:pPr>
      <w:r w:rsidRPr="0079774C">
        <w:rPr>
          <w:rFonts w:ascii="Roc Grotesk" w:hAnsi="Roc Grotesk"/>
          <w:szCs w:val="18"/>
        </w:rPr>
        <w:t>Encourages self-awareness and improvement.</w:t>
      </w:r>
    </w:p>
    <w:p w14:paraId="063D9750" w14:textId="77777777" w:rsidR="0079774C" w:rsidRPr="0079774C" w:rsidRDefault="0079774C" w:rsidP="00BC0700">
      <w:pPr>
        <w:numPr>
          <w:ilvl w:val="1"/>
          <w:numId w:val="11"/>
        </w:numPr>
        <w:spacing w:after="0"/>
        <w:rPr>
          <w:rFonts w:ascii="Roc Grotesk" w:hAnsi="Roc Grotesk"/>
          <w:szCs w:val="18"/>
        </w:rPr>
      </w:pPr>
      <w:r w:rsidRPr="0079774C">
        <w:rPr>
          <w:rFonts w:ascii="Roc Grotesk" w:hAnsi="Roc Grotesk"/>
          <w:szCs w:val="18"/>
        </w:rPr>
        <w:t>Activities: feedback sessions, self-assessment rubrics.</w:t>
      </w:r>
    </w:p>
    <w:p w14:paraId="26D62A5F" w14:textId="329561A6" w:rsidR="0079774C" w:rsidRPr="00A66AE0" w:rsidRDefault="0079774C" w:rsidP="00A66AE0">
      <w:pPr>
        <w:spacing w:after="0"/>
        <w:rPr>
          <w:rFonts w:ascii="Roc Grotesk" w:hAnsi="Roc Grotesk"/>
          <w:szCs w:val="18"/>
          <w:u w:val="single"/>
        </w:rPr>
      </w:pPr>
      <w:r w:rsidRPr="00A66AE0">
        <w:rPr>
          <w:rFonts w:ascii="Roc Grotesk" w:hAnsi="Roc Grotesk"/>
          <w:szCs w:val="18"/>
          <w:u w:val="single"/>
        </w:rPr>
        <w:t>Knowledge Areas</w:t>
      </w:r>
    </w:p>
    <w:p w14:paraId="012458F4" w14:textId="77777777" w:rsidR="0079774C" w:rsidRPr="0079774C" w:rsidRDefault="0079774C" w:rsidP="00BC0700">
      <w:pPr>
        <w:numPr>
          <w:ilvl w:val="0"/>
          <w:numId w:val="12"/>
        </w:numPr>
        <w:spacing w:after="0"/>
        <w:rPr>
          <w:rFonts w:ascii="Roc Grotesk" w:hAnsi="Roc Grotesk"/>
          <w:szCs w:val="18"/>
        </w:rPr>
      </w:pPr>
      <w:r w:rsidRPr="0079774C">
        <w:rPr>
          <w:rFonts w:ascii="Roc Grotesk" w:hAnsi="Roc Grotesk"/>
          <w:szCs w:val="18"/>
        </w:rPr>
        <w:t>Cultural Awareness: Understanding different communication styles and norms.</w:t>
      </w:r>
    </w:p>
    <w:p w14:paraId="6A754555" w14:textId="77777777" w:rsidR="0079774C" w:rsidRPr="0079774C" w:rsidRDefault="0079774C" w:rsidP="00BC0700">
      <w:pPr>
        <w:numPr>
          <w:ilvl w:val="0"/>
          <w:numId w:val="12"/>
        </w:numPr>
        <w:spacing w:after="0"/>
        <w:rPr>
          <w:rFonts w:ascii="Roc Grotesk" w:hAnsi="Roc Grotesk"/>
          <w:szCs w:val="18"/>
        </w:rPr>
      </w:pPr>
      <w:r w:rsidRPr="0079774C">
        <w:rPr>
          <w:rFonts w:ascii="Roc Grotesk" w:hAnsi="Roc Grotesk"/>
          <w:szCs w:val="18"/>
        </w:rPr>
        <w:t>Topic Knowledge: Familiarity with the subject being discussed boosts confidence.</w:t>
      </w:r>
    </w:p>
    <w:p w14:paraId="2FF1ACAA" w14:textId="77777777" w:rsidR="0079774C" w:rsidRPr="0079774C" w:rsidRDefault="0079774C" w:rsidP="00BC0700">
      <w:pPr>
        <w:numPr>
          <w:ilvl w:val="0"/>
          <w:numId w:val="12"/>
        </w:numPr>
        <w:spacing w:after="0"/>
        <w:rPr>
          <w:rFonts w:ascii="Roc Grotesk" w:hAnsi="Roc Grotesk"/>
          <w:szCs w:val="18"/>
        </w:rPr>
      </w:pPr>
      <w:r w:rsidRPr="0079774C">
        <w:rPr>
          <w:rFonts w:ascii="Roc Grotesk" w:hAnsi="Roc Grotesk"/>
          <w:szCs w:val="18"/>
        </w:rPr>
        <w:t>Audience Awareness: Tailoring speech to suit listeners’ age, background, and interests.</w:t>
      </w:r>
    </w:p>
    <w:p w14:paraId="66D17B59" w14:textId="77777777" w:rsidR="00961CBA" w:rsidRPr="00EB7BD4" w:rsidRDefault="00961CBA" w:rsidP="00F9031B">
      <w:pPr>
        <w:spacing w:after="0"/>
        <w:rPr>
          <w:rFonts w:ascii="Roc Grotesk" w:hAnsi="Roc Grotesk"/>
          <w:szCs w:val="18"/>
          <w:highlight w:val="yellow"/>
        </w:rPr>
      </w:pPr>
    </w:p>
    <w:p w14:paraId="3115DC8E" w14:textId="24BB2E56" w:rsidR="00F9031B" w:rsidRPr="00B30E08" w:rsidRDefault="00F9031B" w:rsidP="00F9031B">
      <w:pPr>
        <w:spacing w:after="0"/>
        <w:rPr>
          <w:rFonts w:ascii="Rigton" w:hAnsi="Rigton"/>
          <w:b/>
          <w:bCs/>
          <w:color w:val="F00AF2" w:themeColor="background2"/>
          <w:sz w:val="22"/>
          <w:szCs w:val="22"/>
        </w:rPr>
      </w:pPr>
      <w:r w:rsidRPr="00B30E08">
        <w:rPr>
          <w:rFonts w:ascii="Rigton" w:hAnsi="Rigton"/>
          <w:b/>
          <w:bCs/>
          <w:color w:val="F00AF2" w:themeColor="background2"/>
          <w:sz w:val="22"/>
          <w:szCs w:val="22"/>
        </w:rPr>
        <w:t xml:space="preserve">Developing </w:t>
      </w:r>
      <w:r w:rsidR="001074AC">
        <w:rPr>
          <w:rFonts w:ascii="Rigton" w:hAnsi="Rigton"/>
          <w:b/>
          <w:bCs/>
          <w:color w:val="F00AF2" w:themeColor="background2"/>
          <w:sz w:val="22"/>
          <w:szCs w:val="22"/>
        </w:rPr>
        <w:t>Speaking</w:t>
      </w:r>
      <w:r w:rsidRPr="00B30E08">
        <w:rPr>
          <w:rFonts w:ascii="Rigton" w:hAnsi="Rigton"/>
          <w:b/>
          <w:bCs/>
          <w:color w:val="F00AF2" w:themeColor="background2"/>
          <w:sz w:val="22"/>
          <w:szCs w:val="22"/>
        </w:rPr>
        <w:t xml:space="preserve"> Skills in Young People </w:t>
      </w:r>
    </w:p>
    <w:p w14:paraId="05574423" w14:textId="77777777" w:rsidR="00207CA0" w:rsidRPr="00207CA0" w:rsidRDefault="00207CA0" w:rsidP="00207CA0">
      <w:pPr>
        <w:spacing w:after="0"/>
        <w:rPr>
          <w:rFonts w:ascii="Roc Grotesk" w:hAnsi="Roc Grotesk"/>
          <w:szCs w:val="18"/>
        </w:rPr>
      </w:pPr>
      <w:r w:rsidRPr="00207CA0">
        <w:rPr>
          <w:rFonts w:ascii="Roc Grotesk" w:hAnsi="Roc Grotesk"/>
          <w:szCs w:val="18"/>
        </w:rPr>
        <w:t>1. Create a Safe Speaking Environment</w:t>
      </w:r>
    </w:p>
    <w:p w14:paraId="7FDDB7DF" w14:textId="77777777" w:rsidR="00207CA0" w:rsidRPr="00207CA0" w:rsidRDefault="00207CA0" w:rsidP="00BC0700">
      <w:pPr>
        <w:numPr>
          <w:ilvl w:val="0"/>
          <w:numId w:val="13"/>
        </w:numPr>
        <w:spacing w:after="0"/>
        <w:rPr>
          <w:rFonts w:ascii="Roc Grotesk" w:hAnsi="Roc Grotesk"/>
          <w:szCs w:val="18"/>
        </w:rPr>
      </w:pPr>
      <w:r w:rsidRPr="00207CA0">
        <w:rPr>
          <w:rFonts w:ascii="Roc Grotesk" w:hAnsi="Roc Grotesk"/>
          <w:szCs w:val="18"/>
        </w:rPr>
        <w:t>Foster a culture where every voice is valued.</w:t>
      </w:r>
    </w:p>
    <w:p w14:paraId="77E3D8F3" w14:textId="77777777" w:rsidR="00207CA0" w:rsidRPr="00207CA0" w:rsidRDefault="00207CA0" w:rsidP="00BC0700">
      <w:pPr>
        <w:numPr>
          <w:ilvl w:val="0"/>
          <w:numId w:val="13"/>
        </w:numPr>
        <w:spacing w:after="0"/>
        <w:rPr>
          <w:rFonts w:ascii="Roc Grotesk" w:hAnsi="Roc Grotesk"/>
          <w:szCs w:val="18"/>
        </w:rPr>
      </w:pPr>
      <w:r w:rsidRPr="00207CA0">
        <w:rPr>
          <w:rFonts w:ascii="Roc Grotesk" w:hAnsi="Roc Grotesk"/>
          <w:szCs w:val="18"/>
        </w:rPr>
        <w:t>Use inclusive language and encourage respectful listening.</w:t>
      </w:r>
    </w:p>
    <w:p w14:paraId="501A723A" w14:textId="4D1282C2" w:rsidR="00207CA0" w:rsidRPr="00207CA0" w:rsidRDefault="00207CA0" w:rsidP="00BC0700">
      <w:pPr>
        <w:numPr>
          <w:ilvl w:val="0"/>
          <w:numId w:val="13"/>
        </w:numPr>
        <w:spacing w:after="0"/>
        <w:rPr>
          <w:rFonts w:ascii="Roc Grotesk" w:hAnsi="Roc Grotesk"/>
          <w:szCs w:val="18"/>
        </w:rPr>
      </w:pPr>
      <w:r w:rsidRPr="00207CA0">
        <w:rPr>
          <w:rFonts w:ascii="Roc Grotesk" w:hAnsi="Roc Grotesk"/>
          <w:szCs w:val="18"/>
        </w:rPr>
        <w:t>Celebrate effort, not just eloquence.</w:t>
      </w:r>
    </w:p>
    <w:p w14:paraId="219CF284" w14:textId="77777777" w:rsidR="00207CA0" w:rsidRPr="00207CA0" w:rsidRDefault="00207CA0" w:rsidP="00207CA0">
      <w:pPr>
        <w:spacing w:after="0"/>
        <w:rPr>
          <w:rFonts w:ascii="Roc Grotesk" w:hAnsi="Roc Grotesk"/>
          <w:szCs w:val="18"/>
        </w:rPr>
      </w:pPr>
      <w:r w:rsidRPr="00207CA0">
        <w:rPr>
          <w:rFonts w:ascii="Roc Grotesk" w:hAnsi="Roc Grotesk"/>
          <w:szCs w:val="18"/>
        </w:rPr>
        <w:t>2. Use Structured Speaking Opportunities</w:t>
      </w:r>
    </w:p>
    <w:p w14:paraId="1D106475" w14:textId="77777777" w:rsidR="00207CA0" w:rsidRPr="00207CA0" w:rsidRDefault="00207CA0" w:rsidP="00BC0700">
      <w:pPr>
        <w:numPr>
          <w:ilvl w:val="0"/>
          <w:numId w:val="14"/>
        </w:numPr>
        <w:spacing w:after="0"/>
        <w:rPr>
          <w:rFonts w:ascii="Roc Grotesk" w:hAnsi="Roc Grotesk"/>
          <w:szCs w:val="18"/>
        </w:rPr>
      </w:pPr>
      <w:r w:rsidRPr="00207CA0">
        <w:rPr>
          <w:rFonts w:ascii="Roc Grotesk" w:hAnsi="Roc Grotesk"/>
          <w:szCs w:val="18"/>
        </w:rPr>
        <w:t>Team Talks: Rotate who leads warm-ups or debriefs.</w:t>
      </w:r>
    </w:p>
    <w:p w14:paraId="18EAA051" w14:textId="77777777" w:rsidR="00207CA0" w:rsidRPr="00207CA0" w:rsidRDefault="00207CA0" w:rsidP="00BC0700">
      <w:pPr>
        <w:numPr>
          <w:ilvl w:val="0"/>
          <w:numId w:val="14"/>
        </w:numPr>
        <w:spacing w:after="0"/>
        <w:rPr>
          <w:rFonts w:ascii="Roc Grotesk" w:hAnsi="Roc Grotesk"/>
          <w:szCs w:val="18"/>
        </w:rPr>
      </w:pPr>
      <w:r w:rsidRPr="00207CA0">
        <w:rPr>
          <w:rFonts w:ascii="Roc Grotesk" w:hAnsi="Roc Grotesk"/>
          <w:szCs w:val="18"/>
        </w:rPr>
        <w:t>Mini Presentations: Ask players to explain a drill or tactic.</w:t>
      </w:r>
    </w:p>
    <w:p w14:paraId="4D87141D" w14:textId="7D869471" w:rsidR="00207CA0" w:rsidRPr="00207CA0" w:rsidRDefault="00207CA0" w:rsidP="00BC0700">
      <w:pPr>
        <w:numPr>
          <w:ilvl w:val="0"/>
          <w:numId w:val="14"/>
        </w:numPr>
        <w:spacing w:after="0"/>
        <w:rPr>
          <w:rFonts w:ascii="Roc Grotesk" w:hAnsi="Roc Grotesk"/>
          <w:szCs w:val="18"/>
        </w:rPr>
      </w:pPr>
      <w:r w:rsidRPr="00207CA0">
        <w:rPr>
          <w:rFonts w:ascii="Roc Grotesk" w:hAnsi="Roc Grotesk"/>
          <w:szCs w:val="18"/>
        </w:rPr>
        <w:t>“Captain for the Day”: Let players take leadership roles and speak to the group.</w:t>
      </w:r>
    </w:p>
    <w:p w14:paraId="521B6FC8" w14:textId="77777777" w:rsidR="00207CA0" w:rsidRPr="00207CA0" w:rsidRDefault="00207CA0" w:rsidP="00207CA0">
      <w:pPr>
        <w:spacing w:after="0"/>
        <w:rPr>
          <w:rFonts w:ascii="Roc Grotesk" w:hAnsi="Roc Grotesk"/>
          <w:szCs w:val="18"/>
        </w:rPr>
      </w:pPr>
      <w:r w:rsidRPr="00207CA0">
        <w:rPr>
          <w:rFonts w:ascii="Roc Grotesk" w:hAnsi="Roc Grotesk"/>
          <w:szCs w:val="18"/>
        </w:rPr>
        <w:t>3. Incorporate Speaking into Practice</w:t>
      </w:r>
    </w:p>
    <w:p w14:paraId="019C1DEF" w14:textId="77777777" w:rsidR="00207CA0" w:rsidRPr="00207CA0" w:rsidRDefault="00207CA0" w:rsidP="00BC0700">
      <w:pPr>
        <w:numPr>
          <w:ilvl w:val="0"/>
          <w:numId w:val="15"/>
        </w:numPr>
        <w:spacing w:after="0"/>
        <w:rPr>
          <w:rFonts w:ascii="Roc Grotesk" w:hAnsi="Roc Grotesk"/>
          <w:szCs w:val="18"/>
        </w:rPr>
      </w:pPr>
      <w:r w:rsidRPr="00207CA0">
        <w:rPr>
          <w:rFonts w:ascii="Roc Grotesk" w:hAnsi="Roc Grotesk"/>
          <w:szCs w:val="18"/>
        </w:rPr>
        <w:t>Use “Think-Pair-Share”: Players think individually, discuss in pairs, then share with the group.</w:t>
      </w:r>
    </w:p>
    <w:p w14:paraId="5D34F7DE" w14:textId="77777777" w:rsidR="00207CA0" w:rsidRPr="00207CA0" w:rsidRDefault="00207CA0" w:rsidP="00BC0700">
      <w:pPr>
        <w:numPr>
          <w:ilvl w:val="0"/>
          <w:numId w:val="15"/>
        </w:numPr>
        <w:spacing w:after="0"/>
        <w:rPr>
          <w:rFonts w:ascii="Roc Grotesk" w:hAnsi="Roc Grotesk"/>
          <w:szCs w:val="18"/>
        </w:rPr>
      </w:pPr>
      <w:r w:rsidRPr="00207CA0">
        <w:rPr>
          <w:rFonts w:ascii="Roc Grotesk" w:hAnsi="Roc Grotesk"/>
          <w:szCs w:val="18"/>
        </w:rPr>
        <w:t>Ask open-ended questions during drills:</w:t>
      </w:r>
    </w:p>
    <w:p w14:paraId="5415F9A2" w14:textId="77777777" w:rsidR="00207CA0" w:rsidRPr="00207CA0" w:rsidRDefault="00207CA0" w:rsidP="00BC0700">
      <w:pPr>
        <w:numPr>
          <w:ilvl w:val="1"/>
          <w:numId w:val="15"/>
        </w:numPr>
        <w:spacing w:after="0"/>
        <w:rPr>
          <w:rFonts w:ascii="Roc Grotesk" w:hAnsi="Roc Grotesk"/>
          <w:szCs w:val="18"/>
        </w:rPr>
      </w:pPr>
      <w:r w:rsidRPr="00207CA0">
        <w:rPr>
          <w:rFonts w:ascii="Roc Grotesk" w:hAnsi="Roc Grotesk"/>
          <w:i/>
          <w:iCs/>
          <w:szCs w:val="18"/>
        </w:rPr>
        <w:t>“Why do you think that worked?”</w:t>
      </w:r>
    </w:p>
    <w:p w14:paraId="7F87D853" w14:textId="46209008" w:rsidR="00207CA0" w:rsidRPr="00207CA0" w:rsidRDefault="00207CA0" w:rsidP="00BC0700">
      <w:pPr>
        <w:numPr>
          <w:ilvl w:val="1"/>
          <w:numId w:val="15"/>
        </w:numPr>
        <w:spacing w:after="0"/>
        <w:rPr>
          <w:rFonts w:ascii="Roc Grotesk" w:hAnsi="Roc Grotesk"/>
          <w:szCs w:val="18"/>
        </w:rPr>
      </w:pPr>
      <w:r w:rsidRPr="00207CA0">
        <w:rPr>
          <w:rFonts w:ascii="Roc Grotesk" w:hAnsi="Roc Grotesk"/>
          <w:i/>
          <w:iCs/>
          <w:szCs w:val="18"/>
        </w:rPr>
        <w:t>“How would you explain that move to a younger player?”</w:t>
      </w:r>
    </w:p>
    <w:p w14:paraId="1982D34D" w14:textId="77777777" w:rsidR="00207CA0" w:rsidRPr="00207CA0" w:rsidRDefault="00207CA0" w:rsidP="00207CA0">
      <w:pPr>
        <w:spacing w:after="0"/>
        <w:rPr>
          <w:rFonts w:ascii="Roc Grotesk" w:hAnsi="Roc Grotesk"/>
          <w:szCs w:val="18"/>
        </w:rPr>
      </w:pPr>
      <w:r w:rsidRPr="00207CA0">
        <w:rPr>
          <w:rFonts w:ascii="Roc Grotesk" w:hAnsi="Roc Grotesk"/>
          <w:szCs w:val="18"/>
        </w:rPr>
        <w:t>4. Teach Speaking Techniques</w:t>
      </w:r>
    </w:p>
    <w:p w14:paraId="4AF10138" w14:textId="77777777" w:rsidR="00207CA0" w:rsidRPr="00207CA0" w:rsidRDefault="00207CA0" w:rsidP="00BC0700">
      <w:pPr>
        <w:numPr>
          <w:ilvl w:val="0"/>
          <w:numId w:val="13"/>
        </w:numPr>
        <w:spacing w:after="0"/>
        <w:rPr>
          <w:rFonts w:ascii="Roc Grotesk" w:hAnsi="Roc Grotesk"/>
          <w:szCs w:val="18"/>
        </w:rPr>
      </w:pPr>
      <w:r w:rsidRPr="00207CA0">
        <w:rPr>
          <w:rFonts w:ascii="Roc Grotesk" w:hAnsi="Roc Grotesk"/>
          <w:szCs w:val="18"/>
        </w:rPr>
        <w:t>Introduce simple frameworks like:</w:t>
      </w:r>
    </w:p>
    <w:p w14:paraId="1AC8AFCA" w14:textId="77777777" w:rsidR="00207CA0" w:rsidRPr="00207CA0" w:rsidRDefault="00207CA0" w:rsidP="00BC0700">
      <w:pPr>
        <w:numPr>
          <w:ilvl w:val="0"/>
          <w:numId w:val="16"/>
        </w:numPr>
        <w:spacing w:after="0"/>
        <w:rPr>
          <w:rFonts w:ascii="Roc Grotesk" w:hAnsi="Roc Grotesk"/>
          <w:szCs w:val="18"/>
        </w:rPr>
      </w:pPr>
      <w:r w:rsidRPr="00207CA0">
        <w:rPr>
          <w:rFonts w:ascii="Roc Grotesk" w:hAnsi="Roc Grotesk"/>
          <w:szCs w:val="18"/>
        </w:rPr>
        <w:t>P.E.E.: Point, Evidence, Explanation.</w:t>
      </w:r>
    </w:p>
    <w:p w14:paraId="200CA82F" w14:textId="77777777" w:rsidR="00207CA0" w:rsidRPr="00207CA0" w:rsidRDefault="00207CA0" w:rsidP="00BC0700">
      <w:pPr>
        <w:numPr>
          <w:ilvl w:val="0"/>
          <w:numId w:val="16"/>
        </w:numPr>
        <w:spacing w:after="0"/>
        <w:rPr>
          <w:rFonts w:ascii="Roc Grotesk" w:hAnsi="Roc Grotesk"/>
          <w:szCs w:val="18"/>
        </w:rPr>
      </w:pPr>
      <w:r w:rsidRPr="00207CA0">
        <w:rPr>
          <w:rFonts w:ascii="Roc Grotesk" w:hAnsi="Roc Grotesk"/>
          <w:szCs w:val="18"/>
        </w:rPr>
        <w:t>CLEAR: Communicate, Listen, Empathize, Ask, Reflect.</w:t>
      </w:r>
    </w:p>
    <w:p w14:paraId="209CD7B6" w14:textId="77777777" w:rsidR="00207CA0" w:rsidRPr="00207CA0" w:rsidRDefault="00207CA0" w:rsidP="00BC0700">
      <w:pPr>
        <w:numPr>
          <w:ilvl w:val="0"/>
          <w:numId w:val="16"/>
        </w:numPr>
        <w:spacing w:after="0"/>
        <w:rPr>
          <w:rFonts w:ascii="Roc Grotesk" w:hAnsi="Roc Grotesk"/>
          <w:szCs w:val="18"/>
        </w:rPr>
      </w:pPr>
      <w:r w:rsidRPr="00207CA0">
        <w:rPr>
          <w:rFonts w:ascii="Roc Grotesk" w:hAnsi="Roc Grotesk"/>
          <w:szCs w:val="18"/>
        </w:rPr>
        <w:t>Use sentence starters to scaffold responses:</w:t>
      </w:r>
    </w:p>
    <w:p w14:paraId="38B2438B" w14:textId="6CB7E76A" w:rsidR="00207CA0" w:rsidRPr="00207CA0" w:rsidRDefault="00207CA0" w:rsidP="00BC0700">
      <w:pPr>
        <w:numPr>
          <w:ilvl w:val="1"/>
          <w:numId w:val="16"/>
        </w:numPr>
        <w:spacing w:after="0"/>
        <w:rPr>
          <w:rFonts w:ascii="Roc Grotesk" w:hAnsi="Roc Grotesk"/>
          <w:szCs w:val="18"/>
        </w:rPr>
      </w:pPr>
      <w:r w:rsidRPr="00207CA0">
        <w:rPr>
          <w:rFonts w:ascii="Roc Grotesk" w:hAnsi="Roc Grotesk"/>
          <w:i/>
          <w:iCs/>
          <w:szCs w:val="18"/>
        </w:rPr>
        <w:t>“I believe…”</w:t>
      </w:r>
      <w:r w:rsidRPr="00207CA0">
        <w:rPr>
          <w:rFonts w:ascii="Roc Grotesk" w:hAnsi="Roc Grotesk"/>
          <w:szCs w:val="18"/>
        </w:rPr>
        <w:t>, </w:t>
      </w:r>
      <w:r w:rsidRPr="00207CA0">
        <w:rPr>
          <w:rFonts w:ascii="Roc Grotesk" w:hAnsi="Roc Grotesk"/>
          <w:i/>
          <w:iCs/>
          <w:szCs w:val="18"/>
        </w:rPr>
        <w:t>“One reason is…”</w:t>
      </w:r>
      <w:r w:rsidRPr="00207CA0">
        <w:rPr>
          <w:rFonts w:ascii="Roc Grotesk" w:hAnsi="Roc Grotesk"/>
          <w:szCs w:val="18"/>
        </w:rPr>
        <w:t>, </w:t>
      </w:r>
      <w:r w:rsidRPr="00207CA0">
        <w:rPr>
          <w:rFonts w:ascii="Roc Grotesk" w:hAnsi="Roc Grotesk"/>
          <w:i/>
          <w:iCs/>
          <w:szCs w:val="18"/>
        </w:rPr>
        <w:t>“In my experience…”</w:t>
      </w:r>
    </w:p>
    <w:p w14:paraId="29D602CA" w14:textId="77777777" w:rsidR="00207CA0" w:rsidRPr="00207CA0" w:rsidRDefault="00207CA0" w:rsidP="00207CA0">
      <w:pPr>
        <w:spacing w:after="0"/>
        <w:rPr>
          <w:rFonts w:ascii="Roc Grotesk" w:hAnsi="Roc Grotesk"/>
          <w:szCs w:val="18"/>
        </w:rPr>
      </w:pPr>
      <w:r w:rsidRPr="00207CA0">
        <w:rPr>
          <w:rFonts w:ascii="Roc Grotesk" w:hAnsi="Roc Grotesk"/>
          <w:szCs w:val="18"/>
        </w:rPr>
        <w:t>5. Use Role Play and Scenarios</w:t>
      </w:r>
    </w:p>
    <w:p w14:paraId="1235CA50" w14:textId="77777777" w:rsidR="00207CA0" w:rsidRPr="00207CA0" w:rsidRDefault="00207CA0" w:rsidP="00BC0700">
      <w:pPr>
        <w:numPr>
          <w:ilvl w:val="0"/>
          <w:numId w:val="17"/>
        </w:numPr>
        <w:spacing w:after="0"/>
        <w:rPr>
          <w:rFonts w:ascii="Roc Grotesk" w:hAnsi="Roc Grotesk"/>
          <w:szCs w:val="18"/>
        </w:rPr>
      </w:pPr>
      <w:r w:rsidRPr="00207CA0">
        <w:rPr>
          <w:rFonts w:ascii="Roc Grotesk" w:hAnsi="Roc Grotesk"/>
          <w:szCs w:val="18"/>
        </w:rPr>
        <w:t>Simulate real-life situations:</w:t>
      </w:r>
    </w:p>
    <w:p w14:paraId="349F2B1E" w14:textId="77777777" w:rsidR="00207CA0" w:rsidRPr="00207CA0" w:rsidRDefault="00207CA0" w:rsidP="00BC0700">
      <w:pPr>
        <w:numPr>
          <w:ilvl w:val="1"/>
          <w:numId w:val="17"/>
        </w:numPr>
        <w:spacing w:after="0"/>
        <w:rPr>
          <w:rFonts w:ascii="Roc Grotesk" w:hAnsi="Roc Grotesk"/>
          <w:szCs w:val="18"/>
        </w:rPr>
      </w:pPr>
      <w:r w:rsidRPr="00207CA0">
        <w:rPr>
          <w:rFonts w:ascii="Roc Grotesk" w:hAnsi="Roc Grotesk"/>
          <w:szCs w:val="18"/>
        </w:rPr>
        <w:t>Giving feedback to a teammate.</w:t>
      </w:r>
    </w:p>
    <w:p w14:paraId="5945DF62" w14:textId="77777777" w:rsidR="00207CA0" w:rsidRPr="00207CA0" w:rsidRDefault="00207CA0" w:rsidP="00BC0700">
      <w:pPr>
        <w:numPr>
          <w:ilvl w:val="1"/>
          <w:numId w:val="17"/>
        </w:numPr>
        <w:spacing w:after="0"/>
        <w:rPr>
          <w:rFonts w:ascii="Roc Grotesk" w:hAnsi="Roc Grotesk"/>
          <w:szCs w:val="18"/>
        </w:rPr>
      </w:pPr>
      <w:r w:rsidRPr="00207CA0">
        <w:rPr>
          <w:rFonts w:ascii="Roc Grotesk" w:hAnsi="Roc Grotesk"/>
          <w:szCs w:val="18"/>
        </w:rPr>
        <w:t>Resolving a disagreement.</w:t>
      </w:r>
    </w:p>
    <w:p w14:paraId="1D492ACE" w14:textId="7D4925C7" w:rsidR="00207CA0" w:rsidRPr="00207CA0" w:rsidRDefault="00207CA0" w:rsidP="00BC0700">
      <w:pPr>
        <w:numPr>
          <w:ilvl w:val="1"/>
          <w:numId w:val="17"/>
        </w:numPr>
        <w:spacing w:after="0"/>
        <w:rPr>
          <w:rFonts w:ascii="Roc Grotesk" w:hAnsi="Roc Grotesk"/>
          <w:szCs w:val="18"/>
        </w:rPr>
      </w:pPr>
      <w:r w:rsidRPr="00207CA0">
        <w:rPr>
          <w:rFonts w:ascii="Roc Grotesk" w:hAnsi="Roc Grotesk"/>
          <w:szCs w:val="18"/>
        </w:rPr>
        <w:t>Motivating the team after a loss.</w:t>
      </w:r>
    </w:p>
    <w:p w14:paraId="1AFBE865" w14:textId="77777777" w:rsidR="00207CA0" w:rsidRPr="00207CA0" w:rsidRDefault="00207CA0" w:rsidP="00207CA0">
      <w:pPr>
        <w:spacing w:after="0"/>
        <w:rPr>
          <w:rFonts w:ascii="Roc Grotesk" w:hAnsi="Roc Grotesk"/>
          <w:szCs w:val="18"/>
        </w:rPr>
      </w:pPr>
      <w:r w:rsidRPr="00207CA0">
        <w:rPr>
          <w:rFonts w:ascii="Roc Grotesk" w:hAnsi="Roc Grotesk"/>
          <w:szCs w:val="18"/>
        </w:rPr>
        <w:t>6. Encourage Peer Feedback</w:t>
      </w:r>
    </w:p>
    <w:p w14:paraId="4D0F3013" w14:textId="77777777" w:rsidR="00207CA0" w:rsidRPr="00207CA0" w:rsidRDefault="00207CA0" w:rsidP="00BC0700">
      <w:pPr>
        <w:numPr>
          <w:ilvl w:val="0"/>
          <w:numId w:val="18"/>
        </w:numPr>
        <w:spacing w:after="0"/>
        <w:rPr>
          <w:rFonts w:ascii="Roc Grotesk" w:hAnsi="Roc Grotesk"/>
          <w:szCs w:val="18"/>
        </w:rPr>
      </w:pPr>
      <w:r w:rsidRPr="00207CA0">
        <w:rPr>
          <w:rFonts w:ascii="Roc Grotesk" w:hAnsi="Roc Grotesk"/>
          <w:szCs w:val="18"/>
        </w:rPr>
        <w:t>After a speaking task, ask teammates to share:</w:t>
      </w:r>
    </w:p>
    <w:p w14:paraId="5AB42A62" w14:textId="77777777" w:rsidR="00207CA0" w:rsidRPr="00207CA0" w:rsidRDefault="00207CA0" w:rsidP="00BC0700">
      <w:pPr>
        <w:numPr>
          <w:ilvl w:val="1"/>
          <w:numId w:val="18"/>
        </w:numPr>
        <w:spacing w:after="0"/>
        <w:rPr>
          <w:rFonts w:ascii="Roc Grotesk" w:hAnsi="Roc Grotesk"/>
          <w:szCs w:val="18"/>
        </w:rPr>
      </w:pPr>
      <w:r w:rsidRPr="00207CA0">
        <w:rPr>
          <w:rFonts w:ascii="Roc Grotesk" w:hAnsi="Roc Grotesk"/>
          <w:i/>
          <w:iCs/>
          <w:szCs w:val="18"/>
        </w:rPr>
        <w:t>“What did they do well?”</w:t>
      </w:r>
    </w:p>
    <w:p w14:paraId="4CCAD781" w14:textId="77777777" w:rsidR="00207CA0" w:rsidRPr="00207CA0" w:rsidRDefault="00207CA0" w:rsidP="00BC0700">
      <w:pPr>
        <w:numPr>
          <w:ilvl w:val="1"/>
          <w:numId w:val="18"/>
        </w:numPr>
        <w:spacing w:after="0"/>
        <w:rPr>
          <w:rFonts w:ascii="Roc Grotesk" w:hAnsi="Roc Grotesk"/>
          <w:szCs w:val="18"/>
        </w:rPr>
      </w:pPr>
      <w:r w:rsidRPr="00207CA0">
        <w:rPr>
          <w:rFonts w:ascii="Roc Grotesk" w:hAnsi="Roc Grotesk"/>
          <w:i/>
          <w:iCs/>
          <w:szCs w:val="18"/>
        </w:rPr>
        <w:t>“What could they improve?”</w:t>
      </w:r>
    </w:p>
    <w:p w14:paraId="31D84DFF" w14:textId="6D588DE1" w:rsidR="00207CA0" w:rsidRPr="00207CA0" w:rsidRDefault="00207CA0" w:rsidP="00BC0700">
      <w:pPr>
        <w:numPr>
          <w:ilvl w:val="0"/>
          <w:numId w:val="18"/>
        </w:numPr>
        <w:spacing w:after="0"/>
        <w:rPr>
          <w:rFonts w:ascii="Roc Grotesk" w:hAnsi="Roc Grotesk"/>
          <w:szCs w:val="18"/>
        </w:rPr>
      </w:pPr>
      <w:r w:rsidRPr="00207CA0">
        <w:rPr>
          <w:rFonts w:ascii="Roc Grotesk" w:hAnsi="Roc Grotesk"/>
          <w:szCs w:val="18"/>
        </w:rPr>
        <w:t>Use simple rubrics to guide feedback.</w:t>
      </w:r>
    </w:p>
    <w:p w14:paraId="5234ED74" w14:textId="77777777" w:rsidR="00207CA0" w:rsidRPr="00207CA0" w:rsidRDefault="00207CA0" w:rsidP="00207CA0">
      <w:pPr>
        <w:spacing w:after="0"/>
        <w:rPr>
          <w:rFonts w:ascii="Roc Grotesk" w:hAnsi="Roc Grotesk"/>
          <w:szCs w:val="18"/>
        </w:rPr>
      </w:pPr>
      <w:r w:rsidRPr="00207CA0">
        <w:rPr>
          <w:rFonts w:ascii="Roc Grotesk" w:hAnsi="Roc Grotesk"/>
          <w:szCs w:val="18"/>
        </w:rPr>
        <w:t>7. Celebrate Diverse Voices</w:t>
      </w:r>
    </w:p>
    <w:p w14:paraId="53864F5C" w14:textId="77777777" w:rsidR="00207CA0" w:rsidRPr="00207CA0" w:rsidRDefault="00207CA0" w:rsidP="00BC0700">
      <w:pPr>
        <w:numPr>
          <w:ilvl w:val="0"/>
          <w:numId w:val="19"/>
        </w:numPr>
        <w:spacing w:after="0"/>
        <w:rPr>
          <w:rFonts w:ascii="Roc Grotesk" w:hAnsi="Roc Grotesk"/>
          <w:szCs w:val="18"/>
        </w:rPr>
      </w:pPr>
      <w:r w:rsidRPr="00207CA0">
        <w:rPr>
          <w:rFonts w:ascii="Roc Grotesk" w:hAnsi="Roc Grotesk"/>
          <w:szCs w:val="18"/>
        </w:rPr>
        <w:t>Encourage players to share stories from their backgrounds or experiences.</w:t>
      </w:r>
    </w:p>
    <w:p w14:paraId="16AE8F27" w14:textId="6773C534" w:rsidR="00207CA0" w:rsidRPr="00207CA0" w:rsidRDefault="00207CA0" w:rsidP="00BC0700">
      <w:pPr>
        <w:numPr>
          <w:ilvl w:val="0"/>
          <w:numId w:val="19"/>
        </w:numPr>
        <w:spacing w:after="0"/>
        <w:rPr>
          <w:rFonts w:ascii="Roc Grotesk" w:hAnsi="Roc Grotesk"/>
          <w:szCs w:val="18"/>
        </w:rPr>
      </w:pPr>
      <w:r w:rsidRPr="00207CA0">
        <w:rPr>
          <w:rFonts w:ascii="Roc Grotesk" w:hAnsi="Roc Grotesk"/>
          <w:szCs w:val="18"/>
        </w:rPr>
        <w:t>Use storytelling to build empathy and confidence.</w:t>
      </w:r>
    </w:p>
    <w:p w14:paraId="41B67D4C" w14:textId="77777777" w:rsidR="00207CA0" w:rsidRPr="00207CA0" w:rsidRDefault="00207CA0" w:rsidP="00207CA0">
      <w:pPr>
        <w:spacing w:after="0"/>
        <w:rPr>
          <w:rFonts w:ascii="Roc Grotesk" w:hAnsi="Roc Grotesk"/>
          <w:szCs w:val="18"/>
        </w:rPr>
      </w:pPr>
      <w:r w:rsidRPr="00207CA0">
        <w:rPr>
          <w:rFonts w:ascii="Roc Grotesk" w:hAnsi="Roc Grotesk"/>
          <w:szCs w:val="18"/>
        </w:rPr>
        <w:t>8. Reflect and Record Progress</w:t>
      </w:r>
    </w:p>
    <w:p w14:paraId="10F193F2" w14:textId="77777777" w:rsidR="00207CA0" w:rsidRPr="00207CA0" w:rsidRDefault="00207CA0" w:rsidP="00BC0700">
      <w:pPr>
        <w:numPr>
          <w:ilvl w:val="0"/>
          <w:numId w:val="20"/>
        </w:numPr>
        <w:spacing w:after="0"/>
        <w:rPr>
          <w:rFonts w:ascii="Roc Grotesk" w:hAnsi="Roc Grotesk"/>
          <w:szCs w:val="18"/>
        </w:rPr>
      </w:pPr>
      <w:r w:rsidRPr="00207CA0">
        <w:rPr>
          <w:rFonts w:ascii="Roc Grotesk" w:hAnsi="Roc Grotesk"/>
          <w:szCs w:val="18"/>
        </w:rPr>
        <w:t>Use journals or voice recordings to track growth.</w:t>
      </w:r>
    </w:p>
    <w:p w14:paraId="1EC55B65" w14:textId="77777777" w:rsidR="00207CA0" w:rsidRPr="00207CA0" w:rsidRDefault="00207CA0" w:rsidP="00BC0700">
      <w:pPr>
        <w:numPr>
          <w:ilvl w:val="0"/>
          <w:numId w:val="20"/>
        </w:numPr>
        <w:spacing w:after="0"/>
        <w:rPr>
          <w:rFonts w:ascii="Roc Grotesk" w:hAnsi="Roc Grotesk"/>
          <w:szCs w:val="18"/>
        </w:rPr>
      </w:pPr>
      <w:r w:rsidRPr="00207CA0">
        <w:rPr>
          <w:rFonts w:ascii="Roc Grotesk" w:hAnsi="Roc Grotesk"/>
          <w:szCs w:val="18"/>
        </w:rPr>
        <w:t>Ask players to reflect:</w:t>
      </w:r>
    </w:p>
    <w:p w14:paraId="144FF92D" w14:textId="77777777" w:rsidR="00207CA0" w:rsidRPr="00207CA0" w:rsidRDefault="00207CA0" w:rsidP="00BC0700">
      <w:pPr>
        <w:numPr>
          <w:ilvl w:val="1"/>
          <w:numId w:val="20"/>
        </w:numPr>
        <w:spacing w:after="0"/>
        <w:rPr>
          <w:rFonts w:ascii="Roc Grotesk" w:hAnsi="Roc Grotesk"/>
          <w:szCs w:val="18"/>
        </w:rPr>
      </w:pPr>
      <w:r w:rsidRPr="00207CA0">
        <w:rPr>
          <w:rFonts w:ascii="Roc Grotesk" w:hAnsi="Roc Grotesk"/>
          <w:i/>
          <w:iCs/>
          <w:szCs w:val="18"/>
        </w:rPr>
        <w:t>“How did you feel speaking today?”</w:t>
      </w:r>
    </w:p>
    <w:p w14:paraId="1A45AB72" w14:textId="17A7A6B5" w:rsidR="00207CA0" w:rsidRPr="00207CA0" w:rsidRDefault="00207CA0" w:rsidP="00BC0700">
      <w:pPr>
        <w:numPr>
          <w:ilvl w:val="1"/>
          <w:numId w:val="20"/>
        </w:numPr>
        <w:spacing w:after="0"/>
        <w:rPr>
          <w:rFonts w:ascii="Roc Grotesk" w:hAnsi="Roc Grotesk"/>
          <w:szCs w:val="18"/>
        </w:rPr>
      </w:pPr>
      <w:r w:rsidRPr="00207CA0">
        <w:rPr>
          <w:rFonts w:ascii="Roc Grotesk" w:hAnsi="Roc Grotesk"/>
          <w:i/>
          <w:iCs/>
          <w:szCs w:val="18"/>
        </w:rPr>
        <w:t>“What would you do differently next time?”</w:t>
      </w:r>
    </w:p>
    <w:p w14:paraId="7DCEF393" w14:textId="77777777" w:rsidR="00207CA0" w:rsidRPr="00207CA0" w:rsidRDefault="00207CA0" w:rsidP="00207CA0">
      <w:pPr>
        <w:spacing w:after="0"/>
        <w:rPr>
          <w:rFonts w:ascii="Roc Grotesk" w:hAnsi="Roc Grotesk"/>
          <w:szCs w:val="18"/>
        </w:rPr>
      </w:pPr>
      <w:r w:rsidRPr="00207CA0">
        <w:rPr>
          <w:rFonts w:ascii="Roc Grotesk" w:hAnsi="Roc Grotesk"/>
          <w:szCs w:val="18"/>
        </w:rPr>
        <w:t>9. Use Games and Challenges</w:t>
      </w:r>
    </w:p>
    <w:p w14:paraId="07635354" w14:textId="77777777" w:rsidR="00207CA0" w:rsidRPr="00207CA0" w:rsidRDefault="00207CA0" w:rsidP="00BC0700">
      <w:pPr>
        <w:numPr>
          <w:ilvl w:val="0"/>
          <w:numId w:val="21"/>
        </w:numPr>
        <w:spacing w:after="0"/>
        <w:rPr>
          <w:rFonts w:ascii="Roc Grotesk" w:hAnsi="Roc Grotesk"/>
          <w:szCs w:val="18"/>
        </w:rPr>
      </w:pPr>
      <w:r w:rsidRPr="00207CA0">
        <w:rPr>
          <w:rFonts w:ascii="Roc Grotesk" w:hAnsi="Roc Grotesk"/>
          <w:szCs w:val="18"/>
        </w:rPr>
        <w:lastRenderedPageBreak/>
        <w:t>Story Relay: Each player adds a sentence to a story.</w:t>
      </w:r>
    </w:p>
    <w:p w14:paraId="088079FD" w14:textId="77777777" w:rsidR="00207CA0" w:rsidRPr="00207CA0" w:rsidRDefault="00207CA0" w:rsidP="00BC0700">
      <w:pPr>
        <w:numPr>
          <w:ilvl w:val="0"/>
          <w:numId w:val="21"/>
        </w:numPr>
        <w:spacing w:after="0"/>
        <w:rPr>
          <w:rFonts w:ascii="Roc Grotesk" w:hAnsi="Roc Grotesk"/>
          <w:szCs w:val="18"/>
        </w:rPr>
      </w:pPr>
      <w:r w:rsidRPr="00207CA0">
        <w:rPr>
          <w:rFonts w:ascii="Roc Grotesk" w:hAnsi="Roc Grotesk"/>
          <w:szCs w:val="18"/>
        </w:rPr>
        <w:t>Debate Club: Friendly debates on fun topics.</w:t>
      </w:r>
    </w:p>
    <w:p w14:paraId="43D4826D" w14:textId="77777777" w:rsidR="00207CA0" w:rsidRPr="00207CA0" w:rsidRDefault="00207CA0" w:rsidP="00BC0700">
      <w:pPr>
        <w:numPr>
          <w:ilvl w:val="0"/>
          <w:numId w:val="21"/>
        </w:numPr>
        <w:spacing w:after="0"/>
        <w:rPr>
          <w:rFonts w:ascii="Roc Grotesk" w:hAnsi="Roc Grotesk"/>
          <w:szCs w:val="18"/>
        </w:rPr>
      </w:pPr>
      <w:r w:rsidRPr="00207CA0">
        <w:rPr>
          <w:rFonts w:ascii="Roc Grotesk" w:hAnsi="Roc Grotesk"/>
          <w:szCs w:val="18"/>
        </w:rPr>
        <w:t>“Explain It Like I’m 5”: Simplify complex ideas for younger teammates.</w:t>
      </w:r>
    </w:p>
    <w:p w14:paraId="16643B0E" w14:textId="72DC42C8" w:rsidR="00F9031B" w:rsidRPr="00207CA0" w:rsidRDefault="00F9031B" w:rsidP="00F9031B">
      <w:pPr>
        <w:spacing w:after="0"/>
        <w:rPr>
          <w:rFonts w:ascii="Roc Grotesk" w:hAnsi="Roc Grotesk"/>
          <w:szCs w:val="18"/>
          <w:highlight w:val="yellow"/>
        </w:rPr>
      </w:pPr>
    </w:p>
    <w:p w14:paraId="0989C9EF" w14:textId="77777777" w:rsidR="00B775BA" w:rsidRDefault="00B775BA" w:rsidP="00F9031B">
      <w:pPr>
        <w:spacing w:after="0"/>
        <w:rPr>
          <w:rFonts w:ascii="Rigton" w:hAnsi="Rigton"/>
          <w:b/>
          <w:bCs/>
          <w:sz w:val="22"/>
          <w:szCs w:val="22"/>
        </w:rPr>
      </w:pPr>
    </w:p>
    <w:p w14:paraId="1E3A556A" w14:textId="7D257030" w:rsidR="00F9031B" w:rsidRPr="008D1C3E" w:rsidRDefault="00F9031B" w:rsidP="00F9031B">
      <w:pPr>
        <w:spacing w:after="0"/>
        <w:rPr>
          <w:rFonts w:ascii="Rigton" w:hAnsi="Rigton"/>
          <w:b/>
          <w:bCs/>
          <w:sz w:val="22"/>
          <w:szCs w:val="22"/>
        </w:rPr>
      </w:pPr>
      <w:r w:rsidRPr="00B30E08">
        <w:rPr>
          <w:rFonts w:ascii="Rigton" w:hAnsi="Rigton"/>
          <w:b/>
          <w:bCs/>
          <w:color w:val="F00AF2" w:themeColor="background2"/>
          <w:sz w:val="22"/>
          <w:szCs w:val="22"/>
        </w:rPr>
        <w:t xml:space="preserve">Active </w:t>
      </w:r>
      <w:r w:rsidR="001074AC">
        <w:rPr>
          <w:rFonts w:ascii="Rigton" w:hAnsi="Rigton"/>
          <w:b/>
          <w:bCs/>
          <w:color w:val="F00AF2" w:themeColor="background2"/>
          <w:sz w:val="22"/>
          <w:szCs w:val="22"/>
        </w:rPr>
        <w:t>S</w:t>
      </w:r>
      <w:r w:rsidR="0005797E">
        <w:rPr>
          <w:rFonts w:ascii="Rigton" w:hAnsi="Rigton"/>
          <w:b/>
          <w:bCs/>
          <w:color w:val="F00AF2" w:themeColor="background2"/>
          <w:sz w:val="22"/>
          <w:szCs w:val="22"/>
        </w:rPr>
        <w:t>peaking</w:t>
      </w:r>
      <w:r w:rsidRPr="00B30E08">
        <w:rPr>
          <w:rFonts w:ascii="Rigton" w:hAnsi="Rigton"/>
          <w:b/>
          <w:bCs/>
          <w:color w:val="F00AF2" w:themeColor="background2"/>
          <w:sz w:val="22"/>
          <w:szCs w:val="22"/>
        </w:rPr>
        <w:t xml:space="preserve"> Activities (Progressive Difficulty)</w:t>
      </w:r>
    </w:p>
    <w:p w14:paraId="3F59B45D" w14:textId="2F2A4B4F" w:rsidR="006303E9" w:rsidRPr="00EA4B80" w:rsidRDefault="006303E9" w:rsidP="008D1C3E">
      <w:pPr>
        <w:spacing w:after="0"/>
        <w:rPr>
          <w:rFonts w:asciiTheme="majorHAnsi" w:hAnsiTheme="majorHAnsi" w:cs="Segoe UI Emoji"/>
          <w:szCs w:val="18"/>
          <w:u w:val="single"/>
        </w:rPr>
      </w:pPr>
      <w:r w:rsidRPr="00EA4B80">
        <w:rPr>
          <w:rFonts w:asciiTheme="majorHAnsi" w:hAnsiTheme="majorHAnsi" w:cs="Segoe UI Emoji"/>
          <w:szCs w:val="18"/>
          <w:u w:val="single"/>
        </w:rPr>
        <w:t>In Sport</w:t>
      </w:r>
    </w:p>
    <w:p w14:paraId="0510E265" w14:textId="3DAA0A4B" w:rsidR="008D1C3E" w:rsidRPr="00EA4B80" w:rsidRDefault="008D1C3E" w:rsidP="008D1C3E">
      <w:pPr>
        <w:spacing w:after="0"/>
        <w:rPr>
          <w:rFonts w:ascii="Roc Grotesk" w:hAnsi="Roc Grotesk"/>
          <w:b/>
          <w:bCs/>
          <w:szCs w:val="18"/>
        </w:rPr>
      </w:pPr>
      <w:r w:rsidRPr="00EA4B80">
        <w:rPr>
          <w:rFonts w:ascii="Roc Grotesk" w:hAnsi="Roc Grotesk"/>
          <w:b/>
          <w:bCs/>
          <w:szCs w:val="18"/>
        </w:rPr>
        <w:t>Level 1: Foundational Speaking (Confidence &amp; Clarity)</w:t>
      </w:r>
    </w:p>
    <w:p w14:paraId="73C9EE37" w14:textId="2343D644" w:rsidR="008D1C3E" w:rsidRPr="00B775BA" w:rsidRDefault="008D1C3E" w:rsidP="008D1C3E">
      <w:pPr>
        <w:spacing w:after="0"/>
        <w:rPr>
          <w:rFonts w:ascii="Roc Grotesk" w:hAnsi="Roc Grotesk"/>
          <w:b/>
          <w:bCs/>
          <w:szCs w:val="18"/>
        </w:rPr>
      </w:pPr>
      <w:r w:rsidRPr="00B775BA">
        <w:rPr>
          <w:rFonts w:ascii="Roc Grotesk" w:hAnsi="Roc Grotesk"/>
          <w:b/>
          <w:bCs/>
          <w:szCs w:val="18"/>
        </w:rPr>
        <w:t>Name &amp; Favourite Drill</w:t>
      </w:r>
    </w:p>
    <w:p w14:paraId="24C4B6A8" w14:textId="77777777" w:rsidR="008D1C3E" w:rsidRPr="008D1C3E" w:rsidRDefault="008D1C3E" w:rsidP="00BC0700">
      <w:pPr>
        <w:numPr>
          <w:ilvl w:val="0"/>
          <w:numId w:val="22"/>
        </w:numPr>
        <w:spacing w:after="0"/>
        <w:rPr>
          <w:rFonts w:ascii="Roc Grotesk" w:hAnsi="Roc Grotesk"/>
          <w:szCs w:val="18"/>
        </w:rPr>
      </w:pPr>
      <w:r w:rsidRPr="008D1C3E">
        <w:rPr>
          <w:rFonts w:ascii="Roc Grotesk" w:hAnsi="Roc Grotesk"/>
          <w:szCs w:val="18"/>
        </w:rPr>
        <w:t>Each player introduces themselves and shares their favourite drill or skill.</w:t>
      </w:r>
    </w:p>
    <w:p w14:paraId="29A01C7B" w14:textId="77777777" w:rsidR="008D1C3E" w:rsidRPr="008D1C3E" w:rsidRDefault="008D1C3E" w:rsidP="00BC0700">
      <w:pPr>
        <w:numPr>
          <w:ilvl w:val="0"/>
          <w:numId w:val="22"/>
        </w:numPr>
        <w:spacing w:after="0"/>
        <w:rPr>
          <w:rFonts w:ascii="Roc Grotesk" w:hAnsi="Roc Grotesk"/>
          <w:szCs w:val="18"/>
        </w:rPr>
      </w:pPr>
      <w:r w:rsidRPr="008D1C3E">
        <w:rPr>
          <w:rFonts w:ascii="Roc Grotesk" w:hAnsi="Roc Grotesk"/>
          <w:szCs w:val="18"/>
        </w:rPr>
        <w:t>Focus: Speaking in front of a group, basic sentence structure.</w:t>
      </w:r>
    </w:p>
    <w:p w14:paraId="7E715F2A" w14:textId="2A977AB9" w:rsidR="008D1C3E" w:rsidRPr="00B775BA" w:rsidRDefault="008D1C3E" w:rsidP="008D1C3E">
      <w:pPr>
        <w:spacing w:after="0"/>
        <w:rPr>
          <w:rFonts w:ascii="Roc Grotesk" w:hAnsi="Roc Grotesk"/>
          <w:b/>
          <w:bCs/>
          <w:szCs w:val="18"/>
        </w:rPr>
      </w:pPr>
      <w:r w:rsidRPr="00B775BA">
        <w:rPr>
          <w:rFonts w:ascii="Roc Grotesk" w:hAnsi="Roc Grotesk"/>
          <w:b/>
          <w:bCs/>
          <w:szCs w:val="18"/>
        </w:rPr>
        <w:t>Instruction Echo</w:t>
      </w:r>
    </w:p>
    <w:p w14:paraId="5E5CCF35" w14:textId="77777777" w:rsidR="008D1C3E" w:rsidRPr="008D1C3E" w:rsidRDefault="008D1C3E" w:rsidP="00BC0700">
      <w:pPr>
        <w:numPr>
          <w:ilvl w:val="0"/>
          <w:numId w:val="23"/>
        </w:numPr>
        <w:spacing w:after="0"/>
        <w:rPr>
          <w:rFonts w:ascii="Roc Grotesk" w:hAnsi="Roc Grotesk"/>
          <w:szCs w:val="18"/>
        </w:rPr>
      </w:pPr>
      <w:r w:rsidRPr="008D1C3E">
        <w:rPr>
          <w:rFonts w:ascii="Roc Grotesk" w:hAnsi="Roc Grotesk"/>
          <w:szCs w:val="18"/>
        </w:rPr>
        <w:t>After the coach gives instructions, players repeat or paraphrase them.</w:t>
      </w:r>
    </w:p>
    <w:p w14:paraId="29861553" w14:textId="77777777" w:rsidR="008D1C3E" w:rsidRPr="008D1C3E" w:rsidRDefault="008D1C3E" w:rsidP="00BC0700">
      <w:pPr>
        <w:numPr>
          <w:ilvl w:val="0"/>
          <w:numId w:val="23"/>
        </w:numPr>
        <w:spacing w:after="0"/>
        <w:rPr>
          <w:rFonts w:ascii="Roc Grotesk" w:hAnsi="Roc Grotesk"/>
          <w:szCs w:val="18"/>
        </w:rPr>
      </w:pPr>
      <w:r w:rsidRPr="008D1C3E">
        <w:rPr>
          <w:rFonts w:ascii="Roc Grotesk" w:hAnsi="Roc Grotesk"/>
          <w:szCs w:val="18"/>
        </w:rPr>
        <w:t>Focus: Listening comprehension and verbal clarity.</w:t>
      </w:r>
    </w:p>
    <w:p w14:paraId="17ECC84D" w14:textId="2295A246" w:rsidR="008D1C3E" w:rsidRPr="00B775BA" w:rsidRDefault="008D1C3E" w:rsidP="008D1C3E">
      <w:pPr>
        <w:spacing w:after="0"/>
        <w:rPr>
          <w:rFonts w:ascii="Roc Grotesk" w:hAnsi="Roc Grotesk"/>
          <w:b/>
          <w:bCs/>
          <w:szCs w:val="18"/>
        </w:rPr>
      </w:pPr>
      <w:r w:rsidRPr="00B775BA">
        <w:rPr>
          <w:rFonts w:ascii="Roc Grotesk" w:hAnsi="Roc Grotesk"/>
          <w:b/>
          <w:bCs/>
          <w:szCs w:val="18"/>
        </w:rPr>
        <w:t>Describe the Move</w:t>
      </w:r>
    </w:p>
    <w:p w14:paraId="71CCFFD2" w14:textId="77777777" w:rsidR="008D1C3E" w:rsidRPr="008D1C3E" w:rsidRDefault="008D1C3E" w:rsidP="00BC0700">
      <w:pPr>
        <w:numPr>
          <w:ilvl w:val="0"/>
          <w:numId w:val="24"/>
        </w:numPr>
        <w:spacing w:after="0"/>
        <w:rPr>
          <w:rFonts w:ascii="Roc Grotesk" w:hAnsi="Roc Grotesk"/>
          <w:szCs w:val="18"/>
        </w:rPr>
      </w:pPr>
      <w:r w:rsidRPr="008D1C3E">
        <w:rPr>
          <w:rFonts w:ascii="Roc Grotesk" w:hAnsi="Roc Grotesk"/>
          <w:szCs w:val="18"/>
        </w:rPr>
        <w:t>Players explain a skill or movement they just performed.</w:t>
      </w:r>
    </w:p>
    <w:p w14:paraId="607F10ED" w14:textId="77777777" w:rsidR="008D1C3E" w:rsidRPr="008D1C3E" w:rsidRDefault="008D1C3E" w:rsidP="00BC0700">
      <w:pPr>
        <w:numPr>
          <w:ilvl w:val="0"/>
          <w:numId w:val="24"/>
        </w:numPr>
        <w:spacing w:after="0"/>
        <w:rPr>
          <w:rFonts w:ascii="Roc Grotesk" w:hAnsi="Roc Grotesk"/>
          <w:szCs w:val="18"/>
        </w:rPr>
      </w:pPr>
      <w:r w:rsidRPr="008D1C3E">
        <w:rPr>
          <w:rFonts w:ascii="Roc Grotesk" w:hAnsi="Roc Grotesk"/>
          <w:szCs w:val="18"/>
        </w:rPr>
        <w:t>Example: </w:t>
      </w:r>
      <w:r w:rsidRPr="008D1C3E">
        <w:rPr>
          <w:rFonts w:ascii="Roc Grotesk" w:hAnsi="Roc Grotesk"/>
          <w:i/>
          <w:iCs/>
          <w:szCs w:val="18"/>
        </w:rPr>
        <w:t>“I used a crossover to get past the defender.”</w:t>
      </w:r>
    </w:p>
    <w:p w14:paraId="05B934D5" w14:textId="77777777" w:rsidR="008D1C3E" w:rsidRDefault="008D1C3E" w:rsidP="00BC0700">
      <w:pPr>
        <w:numPr>
          <w:ilvl w:val="0"/>
          <w:numId w:val="24"/>
        </w:numPr>
        <w:spacing w:after="0"/>
        <w:rPr>
          <w:rFonts w:ascii="Roc Grotesk" w:hAnsi="Roc Grotesk"/>
          <w:szCs w:val="18"/>
        </w:rPr>
      </w:pPr>
      <w:r w:rsidRPr="008D1C3E">
        <w:rPr>
          <w:rFonts w:ascii="Roc Grotesk" w:hAnsi="Roc Grotesk"/>
          <w:szCs w:val="18"/>
        </w:rPr>
        <w:t>Focus: Vocabulary and descriptive language.</w:t>
      </w:r>
    </w:p>
    <w:p w14:paraId="1F0BAFC8" w14:textId="690488D2" w:rsidR="006303E9" w:rsidRPr="00EA4B80" w:rsidRDefault="006303E9" w:rsidP="006303E9">
      <w:pPr>
        <w:spacing w:after="0"/>
        <w:rPr>
          <w:rFonts w:ascii="Roc Grotesk" w:hAnsi="Roc Grotesk"/>
          <w:szCs w:val="18"/>
          <w:u w:val="single"/>
        </w:rPr>
      </w:pPr>
      <w:r w:rsidRPr="00EA4B80">
        <w:rPr>
          <w:rFonts w:ascii="Roc Grotesk" w:hAnsi="Roc Grotesk"/>
          <w:szCs w:val="18"/>
          <w:u w:val="single"/>
        </w:rPr>
        <w:t>Outside of Sport</w:t>
      </w:r>
    </w:p>
    <w:p w14:paraId="31D80DF7" w14:textId="2F5D260A" w:rsidR="006303E9" w:rsidRPr="006303E9" w:rsidRDefault="006303E9" w:rsidP="006303E9">
      <w:pPr>
        <w:spacing w:after="0"/>
        <w:rPr>
          <w:rFonts w:ascii="Roc Grotesk" w:hAnsi="Roc Grotesk"/>
          <w:b/>
          <w:bCs/>
          <w:szCs w:val="18"/>
        </w:rPr>
      </w:pPr>
      <w:r w:rsidRPr="006303E9">
        <w:rPr>
          <w:rFonts w:ascii="Roc Grotesk" w:hAnsi="Roc Grotesk"/>
          <w:b/>
          <w:bCs/>
          <w:szCs w:val="18"/>
        </w:rPr>
        <w:t>Foundational Speaking (Confidence &amp; Clarity)</w:t>
      </w:r>
    </w:p>
    <w:p w14:paraId="489C94C5" w14:textId="521D26EA" w:rsidR="006303E9" w:rsidRPr="006303E9" w:rsidRDefault="006303E9" w:rsidP="006303E9">
      <w:pPr>
        <w:spacing w:after="0"/>
        <w:rPr>
          <w:rFonts w:ascii="Roc Grotesk" w:hAnsi="Roc Grotesk"/>
          <w:b/>
          <w:bCs/>
          <w:szCs w:val="18"/>
        </w:rPr>
      </w:pPr>
      <w:r w:rsidRPr="006303E9">
        <w:rPr>
          <w:rFonts w:ascii="Roc Grotesk" w:hAnsi="Roc Grotesk"/>
          <w:b/>
          <w:bCs/>
          <w:szCs w:val="18"/>
        </w:rPr>
        <w:t>Name &amp; One Thing</w:t>
      </w:r>
    </w:p>
    <w:p w14:paraId="3A0433D1" w14:textId="77777777" w:rsidR="006303E9" w:rsidRPr="006303E9" w:rsidRDefault="006303E9" w:rsidP="00BC0700">
      <w:pPr>
        <w:numPr>
          <w:ilvl w:val="0"/>
          <w:numId w:val="34"/>
        </w:numPr>
        <w:spacing w:after="0"/>
        <w:rPr>
          <w:rFonts w:ascii="Roc Grotesk" w:hAnsi="Roc Grotesk"/>
          <w:szCs w:val="18"/>
        </w:rPr>
      </w:pPr>
      <w:r w:rsidRPr="006303E9">
        <w:rPr>
          <w:rFonts w:ascii="Roc Grotesk" w:hAnsi="Roc Grotesk"/>
          <w:szCs w:val="18"/>
        </w:rPr>
        <w:t>Each person says their name and one thing they enjoy or are proud of.</w:t>
      </w:r>
    </w:p>
    <w:p w14:paraId="4E44A221" w14:textId="77777777" w:rsidR="006303E9" w:rsidRPr="006303E9" w:rsidRDefault="006303E9" w:rsidP="00BC0700">
      <w:pPr>
        <w:numPr>
          <w:ilvl w:val="0"/>
          <w:numId w:val="34"/>
        </w:numPr>
        <w:spacing w:after="0"/>
        <w:rPr>
          <w:rFonts w:ascii="Roc Grotesk" w:hAnsi="Roc Grotesk"/>
          <w:szCs w:val="18"/>
        </w:rPr>
      </w:pPr>
      <w:r w:rsidRPr="006303E9">
        <w:rPr>
          <w:rFonts w:ascii="Roc Grotesk" w:hAnsi="Roc Grotesk"/>
          <w:szCs w:val="18"/>
        </w:rPr>
        <w:t>Focus: Speaking in front of others, basic self-expression.</w:t>
      </w:r>
    </w:p>
    <w:p w14:paraId="3A0CB796" w14:textId="6C961637" w:rsidR="006303E9" w:rsidRPr="006303E9" w:rsidRDefault="006303E9" w:rsidP="006303E9">
      <w:pPr>
        <w:spacing w:after="0"/>
        <w:rPr>
          <w:rFonts w:ascii="Roc Grotesk" w:hAnsi="Roc Grotesk"/>
          <w:b/>
          <w:bCs/>
          <w:szCs w:val="18"/>
        </w:rPr>
      </w:pPr>
      <w:r w:rsidRPr="006303E9">
        <w:rPr>
          <w:rFonts w:ascii="Roc Grotesk" w:hAnsi="Roc Grotesk"/>
          <w:b/>
          <w:bCs/>
          <w:szCs w:val="18"/>
        </w:rPr>
        <w:t>Show &amp; Tell</w:t>
      </w:r>
    </w:p>
    <w:p w14:paraId="14EBC90A" w14:textId="77777777" w:rsidR="006303E9" w:rsidRPr="006303E9" w:rsidRDefault="006303E9" w:rsidP="00BC0700">
      <w:pPr>
        <w:numPr>
          <w:ilvl w:val="0"/>
          <w:numId w:val="35"/>
        </w:numPr>
        <w:spacing w:after="0"/>
        <w:rPr>
          <w:rFonts w:ascii="Roc Grotesk" w:hAnsi="Roc Grotesk"/>
          <w:szCs w:val="18"/>
        </w:rPr>
      </w:pPr>
      <w:r w:rsidRPr="006303E9">
        <w:rPr>
          <w:rFonts w:ascii="Roc Grotesk" w:hAnsi="Roc Grotesk"/>
          <w:szCs w:val="18"/>
        </w:rPr>
        <w:t>Bring an object from home and explain why it’s meaningful.</w:t>
      </w:r>
    </w:p>
    <w:p w14:paraId="348C4C6A" w14:textId="77777777" w:rsidR="006303E9" w:rsidRPr="006303E9" w:rsidRDefault="006303E9" w:rsidP="00BC0700">
      <w:pPr>
        <w:numPr>
          <w:ilvl w:val="0"/>
          <w:numId w:val="35"/>
        </w:numPr>
        <w:spacing w:after="0"/>
        <w:rPr>
          <w:rFonts w:ascii="Roc Grotesk" w:hAnsi="Roc Grotesk"/>
          <w:szCs w:val="18"/>
        </w:rPr>
      </w:pPr>
      <w:r w:rsidRPr="006303E9">
        <w:rPr>
          <w:rFonts w:ascii="Roc Grotesk" w:hAnsi="Roc Grotesk"/>
          <w:szCs w:val="18"/>
        </w:rPr>
        <w:t>Focus: Descriptive language and personal storytelling.</w:t>
      </w:r>
    </w:p>
    <w:p w14:paraId="055C58CD" w14:textId="1D00B924" w:rsidR="006303E9" w:rsidRPr="006303E9" w:rsidRDefault="006303E9" w:rsidP="006303E9">
      <w:pPr>
        <w:spacing w:after="0"/>
        <w:rPr>
          <w:rFonts w:ascii="Roc Grotesk" w:hAnsi="Roc Grotesk"/>
          <w:b/>
          <w:bCs/>
          <w:szCs w:val="18"/>
        </w:rPr>
      </w:pPr>
      <w:r w:rsidRPr="006303E9">
        <w:rPr>
          <w:rFonts w:ascii="Roc Grotesk" w:hAnsi="Roc Grotesk"/>
          <w:b/>
          <w:bCs/>
          <w:szCs w:val="18"/>
        </w:rPr>
        <w:t>Daily Recap</w:t>
      </w:r>
    </w:p>
    <w:p w14:paraId="42C75F3A" w14:textId="77777777" w:rsidR="006303E9" w:rsidRPr="006303E9" w:rsidRDefault="006303E9" w:rsidP="00BC0700">
      <w:pPr>
        <w:numPr>
          <w:ilvl w:val="0"/>
          <w:numId w:val="36"/>
        </w:numPr>
        <w:spacing w:after="0"/>
        <w:rPr>
          <w:rFonts w:ascii="Roc Grotesk" w:hAnsi="Roc Grotesk"/>
          <w:szCs w:val="18"/>
        </w:rPr>
      </w:pPr>
      <w:r w:rsidRPr="006303E9">
        <w:rPr>
          <w:rFonts w:ascii="Roc Grotesk" w:hAnsi="Roc Grotesk"/>
          <w:szCs w:val="18"/>
        </w:rPr>
        <w:t>Share one thing they did today and how it made them feel.</w:t>
      </w:r>
    </w:p>
    <w:p w14:paraId="759D1B18" w14:textId="77777777" w:rsidR="006303E9" w:rsidRPr="006303E9" w:rsidRDefault="006303E9" w:rsidP="00BC0700">
      <w:pPr>
        <w:numPr>
          <w:ilvl w:val="0"/>
          <w:numId w:val="36"/>
        </w:numPr>
        <w:spacing w:after="0"/>
        <w:rPr>
          <w:rFonts w:ascii="Roc Grotesk" w:hAnsi="Roc Grotesk"/>
          <w:szCs w:val="18"/>
        </w:rPr>
      </w:pPr>
      <w:r w:rsidRPr="006303E9">
        <w:rPr>
          <w:rFonts w:ascii="Roc Grotesk" w:hAnsi="Roc Grotesk"/>
          <w:szCs w:val="18"/>
        </w:rPr>
        <w:t>Focus: Sequencing and emotional vocabulary.</w:t>
      </w:r>
    </w:p>
    <w:p w14:paraId="3E991963" w14:textId="77777777" w:rsidR="006303E9" w:rsidRDefault="006303E9" w:rsidP="006303E9">
      <w:pPr>
        <w:spacing w:after="0"/>
        <w:rPr>
          <w:rFonts w:ascii="Roc Grotesk" w:hAnsi="Roc Grotesk"/>
          <w:szCs w:val="18"/>
        </w:rPr>
      </w:pPr>
    </w:p>
    <w:p w14:paraId="2281DC41" w14:textId="5D166121" w:rsidR="008D1C3E" w:rsidRPr="00EA4B80" w:rsidRDefault="008D1C3E" w:rsidP="006303E9">
      <w:pPr>
        <w:spacing w:after="0"/>
        <w:rPr>
          <w:rFonts w:ascii="Roc Grotesk" w:hAnsi="Roc Grotesk"/>
          <w:b/>
          <w:bCs/>
          <w:szCs w:val="18"/>
        </w:rPr>
      </w:pPr>
      <w:r w:rsidRPr="00EA4B80">
        <w:rPr>
          <w:rFonts w:ascii="Roc Grotesk" w:hAnsi="Roc Grotesk"/>
          <w:b/>
          <w:bCs/>
          <w:szCs w:val="18"/>
        </w:rPr>
        <w:t>Level 2: Interactive Speaking (Team Communication)</w:t>
      </w:r>
    </w:p>
    <w:p w14:paraId="64766929" w14:textId="749DD383" w:rsidR="006303E9" w:rsidRPr="00EA4B80" w:rsidRDefault="006303E9" w:rsidP="006303E9">
      <w:pPr>
        <w:spacing w:after="0"/>
        <w:rPr>
          <w:rFonts w:ascii="Roc Grotesk" w:hAnsi="Roc Grotesk"/>
          <w:szCs w:val="18"/>
          <w:u w:val="single"/>
        </w:rPr>
      </w:pPr>
      <w:r w:rsidRPr="00EA4B80">
        <w:rPr>
          <w:rFonts w:ascii="Roc Grotesk" w:hAnsi="Roc Grotesk"/>
          <w:szCs w:val="18"/>
          <w:u w:val="single"/>
        </w:rPr>
        <w:t>In sport</w:t>
      </w:r>
    </w:p>
    <w:p w14:paraId="6AEB73F1" w14:textId="64517CD7" w:rsidR="008D1C3E" w:rsidRPr="00EA4B80" w:rsidRDefault="008D1C3E" w:rsidP="008D1C3E">
      <w:pPr>
        <w:spacing w:after="0"/>
        <w:rPr>
          <w:rFonts w:ascii="Roc Grotesk" w:hAnsi="Roc Grotesk"/>
          <w:b/>
          <w:bCs/>
          <w:szCs w:val="18"/>
        </w:rPr>
      </w:pPr>
      <w:r w:rsidRPr="00EA4B80">
        <w:rPr>
          <w:rFonts w:ascii="Roc Grotesk" w:hAnsi="Roc Grotesk"/>
          <w:b/>
          <w:bCs/>
          <w:szCs w:val="18"/>
        </w:rPr>
        <w:t>Peer Coaching</w:t>
      </w:r>
    </w:p>
    <w:p w14:paraId="65CBC595" w14:textId="77777777" w:rsidR="008D1C3E" w:rsidRPr="008D1C3E" w:rsidRDefault="008D1C3E" w:rsidP="00BC0700">
      <w:pPr>
        <w:numPr>
          <w:ilvl w:val="0"/>
          <w:numId w:val="25"/>
        </w:numPr>
        <w:spacing w:after="0"/>
        <w:rPr>
          <w:rFonts w:ascii="Roc Grotesk" w:hAnsi="Roc Grotesk"/>
          <w:szCs w:val="18"/>
        </w:rPr>
      </w:pPr>
      <w:r w:rsidRPr="008D1C3E">
        <w:rPr>
          <w:rFonts w:ascii="Roc Grotesk" w:hAnsi="Roc Grotesk"/>
          <w:szCs w:val="18"/>
        </w:rPr>
        <w:t>In pairs, players give each other feedback on technique or effort.</w:t>
      </w:r>
    </w:p>
    <w:p w14:paraId="5567C7A9" w14:textId="77777777" w:rsidR="008D1C3E" w:rsidRPr="008D1C3E" w:rsidRDefault="008D1C3E" w:rsidP="00BC0700">
      <w:pPr>
        <w:numPr>
          <w:ilvl w:val="0"/>
          <w:numId w:val="25"/>
        </w:numPr>
        <w:spacing w:after="0"/>
        <w:rPr>
          <w:rFonts w:ascii="Roc Grotesk" w:hAnsi="Roc Grotesk"/>
          <w:szCs w:val="18"/>
        </w:rPr>
      </w:pPr>
      <w:r w:rsidRPr="008D1C3E">
        <w:rPr>
          <w:rFonts w:ascii="Roc Grotesk" w:hAnsi="Roc Grotesk"/>
          <w:szCs w:val="18"/>
        </w:rPr>
        <w:t>Use sentence starters like: </w:t>
      </w:r>
      <w:r w:rsidRPr="008D1C3E">
        <w:rPr>
          <w:rFonts w:ascii="Roc Grotesk" w:hAnsi="Roc Grotesk"/>
          <w:i/>
          <w:iCs/>
          <w:szCs w:val="18"/>
        </w:rPr>
        <w:t>“I noticed…”</w:t>
      </w:r>
      <w:r w:rsidRPr="008D1C3E">
        <w:rPr>
          <w:rFonts w:ascii="Roc Grotesk" w:hAnsi="Roc Grotesk"/>
          <w:szCs w:val="18"/>
        </w:rPr>
        <w:t>, </w:t>
      </w:r>
      <w:r w:rsidRPr="008D1C3E">
        <w:rPr>
          <w:rFonts w:ascii="Roc Grotesk" w:hAnsi="Roc Grotesk"/>
          <w:i/>
          <w:iCs/>
          <w:szCs w:val="18"/>
        </w:rPr>
        <w:t>“Next time try…”</w:t>
      </w:r>
    </w:p>
    <w:p w14:paraId="096372C4" w14:textId="77777777" w:rsidR="008D1C3E" w:rsidRPr="008D1C3E" w:rsidRDefault="008D1C3E" w:rsidP="00BC0700">
      <w:pPr>
        <w:numPr>
          <w:ilvl w:val="0"/>
          <w:numId w:val="25"/>
        </w:numPr>
        <w:spacing w:after="0"/>
        <w:rPr>
          <w:rFonts w:ascii="Roc Grotesk" w:hAnsi="Roc Grotesk"/>
          <w:szCs w:val="18"/>
        </w:rPr>
      </w:pPr>
      <w:r w:rsidRPr="008D1C3E">
        <w:rPr>
          <w:rFonts w:ascii="Roc Grotesk" w:hAnsi="Roc Grotesk"/>
          <w:szCs w:val="18"/>
        </w:rPr>
        <w:t>Focus: Constructive communication and empathy.</w:t>
      </w:r>
    </w:p>
    <w:p w14:paraId="473690E9" w14:textId="2E9B4A16" w:rsidR="008D1C3E" w:rsidRPr="00EA4B80" w:rsidRDefault="008D1C3E" w:rsidP="008D1C3E">
      <w:pPr>
        <w:spacing w:after="0"/>
        <w:rPr>
          <w:rFonts w:ascii="Roc Grotesk" w:hAnsi="Roc Grotesk"/>
          <w:b/>
          <w:bCs/>
          <w:szCs w:val="18"/>
        </w:rPr>
      </w:pPr>
      <w:r w:rsidRPr="00EA4B80">
        <w:rPr>
          <w:rFonts w:ascii="Roc Grotesk" w:hAnsi="Roc Grotesk"/>
          <w:b/>
          <w:bCs/>
          <w:szCs w:val="18"/>
        </w:rPr>
        <w:t>Mini Team Talks</w:t>
      </w:r>
    </w:p>
    <w:p w14:paraId="13620DF8" w14:textId="77777777" w:rsidR="008D1C3E" w:rsidRPr="008D1C3E" w:rsidRDefault="008D1C3E" w:rsidP="00BC0700">
      <w:pPr>
        <w:numPr>
          <w:ilvl w:val="0"/>
          <w:numId w:val="26"/>
        </w:numPr>
        <w:spacing w:after="0"/>
        <w:rPr>
          <w:rFonts w:ascii="Roc Grotesk" w:hAnsi="Roc Grotesk"/>
          <w:szCs w:val="18"/>
        </w:rPr>
      </w:pPr>
      <w:r w:rsidRPr="008D1C3E">
        <w:rPr>
          <w:rFonts w:ascii="Roc Grotesk" w:hAnsi="Roc Grotesk"/>
          <w:szCs w:val="18"/>
        </w:rPr>
        <w:t>Small groups discuss how a drill went and share one improvement idea.</w:t>
      </w:r>
    </w:p>
    <w:p w14:paraId="33BE95F9" w14:textId="77777777" w:rsidR="008D1C3E" w:rsidRPr="008D1C3E" w:rsidRDefault="008D1C3E" w:rsidP="00BC0700">
      <w:pPr>
        <w:numPr>
          <w:ilvl w:val="0"/>
          <w:numId w:val="26"/>
        </w:numPr>
        <w:spacing w:after="0"/>
        <w:rPr>
          <w:rFonts w:ascii="Roc Grotesk" w:hAnsi="Roc Grotesk"/>
          <w:szCs w:val="18"/>
        </w:rPr>
      </w:pPr>
      <w:r w:rsidRPr="008D1C3E">
        <w:rPr>
          <w:rFonts w:ascii="Roc Grotesk" w:hAnsi="Roc Grotesk"/>
          <w:szCs w:val="18"/>
        </w:rPr>
        <w:t>One player presents the group’s thoughts.</w:t>
      </w:r>
    </w:p>
    <w:p w14:paraId="318C31BF" w14:textId="77777777" w:rsidR="008D1C3E" w:rsidRPr="008D1C3E" w:rsidRDefault="008D1C3E" w:rsidP="00BC0700">
      <w:pPr>
        <w:numPr>
          <w:ilvl w:val="0"/>
          <w:numId w:val="26"/>
        </w:numPr>
        <w:spacing w:after="0"/>
        <w:rPr>
          <w:rFonts w:ascii="Roc Grotesk" w:hAnsi="Roc Grotesk"/>
          <w:szCs w:val="18"/>
        </w:rPr>
      </w:pPr>
      <w:r w:rsidRPr="008D1C3E">
        <w:rPr>
          <w:rFonts w:ascii="Roc Grotesk" w:hAnsi="Roc Grotesk"/>
          <w:szCs w:val="18"/>
        </w:rPr>
        <w:t>Focus: Collaboration and summarizing.</w:t>
      </w:r>
    </w:p>
    <w:p w14:paraId="6A5D4061" w14:textId="21DB87FE" w:rsidR="008D1C3E" w:rsidRPr="00EA4B80" w:rsidRDefault="008D1C3E" w:rsidP="008D1C3E">
      <w:pPr>
        <w:spacing w:after="0"/>
        <w:rPr>
          <w:rFonts w:ascii="Roc Grotesk" w:hAnsi="Roc Grotesk"/>
          <w:b/>
          <w:bCs/>
          <w:szCs w:val="18"/>
        </w:rPr>
      </w:pPr>
      <w:r w:rsidRPr="00EA4B80">
        <w:rPr>
          <w:rFonts w:ascii="Roc Grotesk" w:hAnsi="Roc Grotesk"/>
          <w:b/>
          <w:bCs/>
          <w:szCs w:val="18"/>
        </w:rPr>
        <w:t>Explain the Tactic</w:t>
      </w:r>
    </w:p>
    <w:p w14:paraId="167BBAD5" w14:textId="77777777" w:rsidR="008D1C3E" w:rsidRPr="008D1C3E" w:rsidRDefault="008D1C3E" w:rsidP="00BC0700">
      <w:pPr>
        <w:numPr>
          <w:ilvl w:val="0"/>
          <w:numId w:val="27"/>
        </w:numPr>
        <w:spacing w:after="0"/>
        <w:rPr>
          <w:rFonts w:ascii="Roc Grotesk" w:hAnsi="Roc Grotesk"/>
          <w:szCs w:val="18"/>
        </w:rPr>
      </w:pPr>
      <w:r w:rsidRPr="008D1C3E">
        <w:rPr>
          <w:rFonts w:ascii="Roc Grotesk" w:hAnsi="Roc Grotesk"/>
          <w:szCs w:val="18"/>
        </w:rPr>
        <w:t>Players explain a team tactic or formation to a younger group or new player.</w:t>
      </w:r>
    </w:p>
    <w:p w14:paraId="23BB3EF1" w14:textId="77777777" w:rsidR="008D1C3E" w:rsidRPr="008D1C3E" w:rsidRDefault="008D1C3E" w:rsidP="00BC0700">
      <w:pPr>
        <w:numPr>
          <w:ilvl w:val="0"/>
          <w:numId w:val="27"/>
        </w:numPr>
        <w:spacing w:after="0"/>
        <w:rPr>
          <w:rFonts w:ascii="Roc Grotesk" w:hAnsi="Roc Grotesk"/>
          <w:szCs w:val="18"/>
        </w:rPr>
      </w:pPr>
      <w:r w:rsidRPr="008D1C3E">
        <w:rPr>
          <w:rFonts w:ascii="Roc Grotesk" w:hAnsi="Roc Grotesk"/>
          <w:szCs w:val="18"/>
        </w:rPr>
        <w:t>Focus: Clarity, sequencing, and audience awareness.</w:t>
      </w:r>
    </w:p>
    <w:p w14:paraId="7EE4CC1E" w14:textId="23891DF5" w:rsidR="0031026E" w:rsidRDefault="0031026E" w:rsidP="0031026E">
      <w:pPr>
        <w:spacing w:after="0"/>
        <w:rPr>
          <w:rFonts w:ascii="Roc Grotesk" w:hAnsi="Roc Grotesk"/>
          <w:b/>
          <w:bCs/>
          <w:szCs w:val="18"/>
        </w:rPr>
      </w:pPr>
      <w:r w:rsidRPr="0031026E">
        <w:rPr>
          <w:rFonts w:ascii="Roc Grotesk" w:hAnsi="Roc Grotesk"/>
          <w:b/>
          <w:bCs/>
          <w:szCs w:val="18"/>
        </w:rPr>
        <w:t>Interactive Speaking (Listening &amp; Collaboration)</w:t>
      </w:r>
    </w:p>
    <w:p w14:paraId="7B26D6CA" w14:textId="7DFCCD19" w:rsidR="0031026E" w:rsidRPr="00EA4B80" w:rsidRDefault="0031026E" w:rsidP="0031026E">
      <w:pPr>
        <w:spacing w:after="0"/>
        <w:rPr>
          <w:rFonts w:ascii="Roc Grotesk" w:hAnsi="Roc Grotesk"/>
          <w:b/>
          <w:bCs/>
          <w:szCs w:val="18"/>
          <w:u w:val="single"/>
        </w:rPr>
      </w:pPr>
      <w:r w:rsidRPr="00EA4B80">
        <w:rPr>
          <w:rFonts w:ascii="Roc Grotesk" w:hAnsi="Roc Grotesk"/>
          <w:szCs w:val="18"/>
          <w:u w:val="single"/>
        </w:rPr>
        <w:t>Outside of Sport</w:t>
      </w:r>
      <w:r w:rsidRPr="00EA4B80">
        <w:rPr>
          <w:rFonts w:ascii="Segoe UI" w:eastAsia="Times New Roman" w:hAnsi="Segoe UI" w:cs="Segoe UI"/>
          <w:b/>
          <w:bCs/>
          <w:color w:val="424242"/>
          <w:spacing w:val="-4"/>
          <w:kern w:val="0"/>
          <w:sz w:val="36"/>
          <w:szCs w:val="36"/>
          <w:u w:val="single"/>
          <w:lang w:eastAsia="en-GB"/>
          <w14:ligatures w14:val="none"/>
        </w:rPr>
        <w:t xml:space="preserve"> </w:t>
      </w:r>
    </w:p>
    <w:p w14:paraId="2A778C31" w14:textId="40A4CEA9" w:rsidR="0031026E" w:rsidRPr="0031026E" w:rsidRDefault="0031026E" w:rsidP="0031026E">
      <w:pPr>
        <w:spacing w:after="0"/>
        <w:rPr>
          <w:rFonts w:ascii="Roc Grotesk" w:hAnsi="Roc Grotesk"/>
          <w:b/>
          <w:bCs/>
          <w:szCs w:val="18"/>
        </w:rPr>
      </w:pPr>
      <w:r w:rsidRPr="0031026E">
        <w:rPr>
          <w:rFonts w:ascii="Roc Grotesk" w:hAnsi="Roc Grotesk"/>
          <w:b/>
          <w:bCs/>
          <w:szCs w:val="18"/>
        </w:rPr>
        <w:t>Partner Interviews</w:t>
      </w:r>
    </w:p>
    <w:p w14:paraId="4749FFDA" w14:textId="77777777" w:rsidR="0031026E" w:rsidRPr="0031026E" w:rsidRDefault="0031026E" w:rsidP="00BC0700">
      <w:pPr>
        <w:numPr>
          <w:ilvl w:val="0"/>
          <w:numId w:val="37"/>
        </w:numPr>
        <w:spacing w:after="0"/>
        <w:rPr>
          <w:rFonts w:ascii="Roc Grotesk" w:hAnsi="Roc Grotesk"/>
          <w:szCs w:val="18"/>
        </w:rPr>
      </w:pPr>
      <w:r w:rsidRPr="0031026E">
        <w:rPr>
          <w:rFonts w:ascii="Roc Grotesk" w:hAnsi="Roc Grotesk"/>
          <w:szCs w:val="18"/>
        </w:rPr>
        <w:t>Interview a peer and introduce them to the group.</w:t>
      </w:r>
    </w:p>
    <w:p w14:paraId="7CE9360B" w14:textId="77777777" w:rsidR="0031026E" w:rsidRPr="0031026E" w:rsidRDefault="0031026E" w:rsidP="00BC0700">
      <w:pPr>
        <w:numPr>
          <w:ilvl w:val="0"/>
          <w:numId w:val="37"/>
        </w:numPr>
        <w:spacing w:after="0"/>
        <w:rPr>
          <w:rFonts w:ascii="Roc Grotesk" w:hAnsi="Roc Grotesk"/>
          <w:szCs w:val="18"/>
        </w:rPr>
      </w:pPr>
      <w:r w:rsidRPr="0031026E">
        <w:rPr>
          <w:rFonts w:ascii="Roc Grotesk" w:hAnsi="Roc Grotesk"/>
          <w:szCs w:val="18"/>
        </w:rPr>
        <w:t>Focus: Listening, summarizing, and respectful speaking.</w:t>
      </w:r>
    </w:p>
    <w:p w14:paraId="19CB3AC3" w14:textId="77777777" w:rsidR="0031026E" w:rsidRPr="0031026E" w:rsidRDefault="0031026E" w:rsidP="0031026E">
      <w:pPr>
        <w:spacing w:after="0"/>
        <w:rPr>
          <w:rFonts w:ascii="Roc Grotesk" w:hAnsi="Roc Grotesk"/>
          <w:b/>
          <w:bCs/>
          <w:szCs w:val="18"/>
        </w:rPr>
      </w:pPr>
      <w:r w:rsidRPr="0031026E">
        <w:rPr>
          <w:rFonts w:ascii="Roc Grotesk" w:hAnsi="Roc Grotesk"/>
          <w:b/>
          <w:bCs/>
          <w:szCs w:val="18"/>
        </w:rPr>
        <w:t>5. Group Problem Solving</w:t>
      </w:r>
    </w:p>
    <w:p w14:paraId="2499FA92" w14:textId="1F24D734" w:rsidR="0031026E" w:rsidRPr="0031026E" w:rsidRDefault="0031026E" w:rsidP="00BC0700">
      <w:pPr>
        <w:numPr>
          <w:ilvl w:val="0"/>
          <w:numId w:val="38"/>
        </w:numPr>
        <w:spacing w:after="0"/>
        <w:rPr>
          <w:rFonts w:ascii="Roc Grotesk" w:hAnsi="Roc Grotesk"/>
          <w:szCs w:val="18"/>
        </w:rPr>
      </w:pPr>
      <w:r w:rsidRPr="0031026E">
        <w:rPr>
          <w:rFonts w:ascii="Roc Grotesk" w:hAnsi="Roc Grotesk"/>
          <w:szCs w:val="18"/>
        </w:rPr>
        <w:lastRenderedPageBreak/>
        <w:t>Small groups discuss a challenge (</w:t>
      </w:r>
      <w:r w:rsidR="00FB7630">
        <w:rPr>
          <w:rFonts w:ascii="Roc Grotesk" w:hAnsi="Roc Grotesk"/>
          <w:szCs w:val="18"/>
        </w:rPr>
        <w:t>i.e.,</w:t>
      </w:r>
      <w:r w:rsidRPr="0031026E">
        <w:rPr>
          <w:rFonts w:ascii="Roc Grotesk" w:hAnsi="Roc Grotesk"/>
          <w:szCs w:val="18"/>
        </w:rPr>
        <w:t xml:space="preserve"> planning a trip) and present their solution.</w:t>
      </w:r>
    </w:p>
    <w:p w14:paraId="422E8190" w14:textId="77777777" w:rsidR="0031026E" w:rsidRPr="0031026E" w:rsidRDefault="0031026E" w:rsidP="00BC0700">
      <w:pPr>
        <w:numPr>
          <w:ilvl w:val="0"/>
          <w:numId w:val="38"/>
        </w:numPr>
        <w:spacing w:after="0"/>
        <w:rPr>
          <w:rFonts w:ascii="Roc Grotesk" w:hAnsi="Roc Grotesk"/>
          <w:szCs w:val="18"/>
        </w:rPr>
      </w:pPr>
      <w:r w:rsidRPr="0031026E">
        <w:rPr>
          <w:rFonts w:ascii="Roc Grotesk" w:hAnsi="Roc Grotesk"/>
          <w:szCs w:val="18"/>
        </w:rPr>
        <w:t>Focus: Team communication and idea sharing.</w:t>
      </w:r>
    </w:p>
    <w:p w14:paraId="0D2D58F1" w14:textId="77777777" w:rsidR="0031026E" w:rsidRPr="0031026E" w:rsidRDefault="0031026E" w:rsidP="0031026E">
      <w:pPr>
        <w:spacing w:after="0"/>
        <w:rPr>
          <w:rFonts w:ascii="Roc Grotesk" w:hAnsi="Roc Grotesk"/>
          <w:b/>
          <w:bCs/>
          <w:szCs w:val="18"/>
        </w:rPr>
      </w:pPr>
      <w:r w:rsidRPr="0031026E">
        <w:rPr>
          <w:rFonts w:ascii="Roc Grotesk" w:hAnsi="Roc Grotesk"/>
          <w:b/>
          <w:bCs/>
          <w:szCs w:val="18"/>
        </w:rPr>
        <w:t>6. Opinion Circle</w:t>
      </w:r>
    </w:p>
    <w:p w14:paraId="1FB9D10C" w14:textId="77777777" w:rsidR="0031026E" w:rsidRPr="0031026E" w:rsidRDefault="0031026E" w:rsidP="00BC0700">
      <w:pPr>
        <w:numPr>
          <w:ilvl w:val="0"/>
          <w:numId w:val="39"/>
        </w:numPr>
        <w:spacing w:after="0"/>
        <w:rPr>
          <w:rFonts w:ascii="Roc Grotesk" w:hAnsi="Roc Grotesk"/>
          <w:szCs w:val="18"/>
        </w:rPr>
      </w:pPr>
      <w:r w:rsidRPr="0031026E">
        <w:rPr>
          <w:rFonts w:ascii="Roc Grotesk" w:hAnsi="Roc Grotesk"/>
          <w:szCs w:val="18"/>
        </w:rPr>
        <w:t>Respond to a prompt like </w:t>
      </w:r>
      <w:r w:rsidRPr="0031026E">
        <w:rPr>
          <w:rFonts w:ascii="Roc Grotesk" w:hAnsi="Roc Grotesk"/>
          <w:i/>
          <w:iCs/>
          <w:szCs w:val="18"/>
        </w:rPr>
        <w:t>“Should school start later?”</w:t>
      </w:r>
      <w:r w:rsidRPr="0031026E">
        <w:rPr>
          <w:rFonts w:ascii="Roc Grotesk" w:hAnsi="Roc Grotesk"/>
          <w:szCs w:val="18"/>
        </w:rPr>
        <w:t> with reasons.</w:t>
      </w:r>
    </w:p>
    <w:p w14:paraId="5219A165" w14:textId="77777777" w:rsidR="00B775BA" w:rsidRDefault="0031026E" w:rsidP="00BC0700">
      <w:pPr>
        <w:numPr>
          <w:ilvl w:val="0"/>
          <w:numId w:val="39"/>
        </w:numPr>
        <w:spacing w:after="0"/>
        <w:rPr>
          <w:rFonts w:ascii="Roc Grotesk" w:hAnsi="Roc Grotesk"/>
          <w:szCs w:val="18"/>
        </w:rPr>
      </w:pPr>
      <w:r w:rsidRPr="0031026E">
        <w:rPr>
          <w:rFonts w:ascii="Roc Grotesk" w:hAnsi="Roc Grotesk"/>
          <w:szCs w:val="18"/>
        </w:rPr>
        <w:t>Focus: Expressing opinions and supporting ideas.</w:t>
      </w:r>
    </w:p>
    <w:p w14:paraId="4CFA5B44" w14:textId="4F2824D3" w:rsidR="008D1C3E" w:rsidRPr="00B775BA" w:rsidRDefault="008D1C3E" w:rsidP="00B775BA">
      <w:pPr>
        <w:spacing w:after="0"/>
        <w:rPr>
          <w:rFonts w:ascii="Roc Grotesk" w:hAnsi="Roc Grotesk"/>
          <w:szCs w:val="18"/>
        </w:rPr>
      </w:pPr>
      <w:r w:rsidRPr="00B775BA">
        <w:rPr>
          <w:rFonts w:ascii="Roc Grotesk" w:hAnsi="Roc Grotesk"/>
          <w:b/>
          <w:bCs/>
          <w:szCs w:val="18"/>
        </w:rPr>
        <w:t>Level 3: Leadership Speaking (Confidence &amp; Persuasion)</w:t>
      </w:r>
    </w:p>
    <w:p w14:paraId="55B07B6D" w14:textId="63CE24FF" w:rsidR="0031026E" w:rsidRPr="00EA4B80" w:rsidRDefault="0031026E" w:rsidP="008D1C3E">
      <w:pPr>
        <w:spacing w:after="0"/>
        <w:rPr>
          <w:rFonts w:ascii="Roc Grotesk" w:hAnsi="Roc Grotesk"/>
          <w:szCs w:val="18"/>
          <w:u w:val="single"/>
        </w:rPr>
      </w:pPr>
      <w:r w:rsidRPr="00EA4B80">
        <w:rPr>
          <w:rFonts w:ascii="Roc Grotesk" w:hAnsi="Roc Grotesk"/>
          <w:szCs w:val="18"/>
          <w:u w:val="single"/>
        </w:rPr>
        <w:t>In Sport</w:t>
      </w:r>
    </w:p>
    <w:p w14:paraId="3B8C2E00" w14:textId="21264EF9" w:rsidR="008D1C3E" w:rsidRPr="008D1C3E" w:rsidRDefault="008D1C3E" w:rsidP="008D1C3E">
      <w:pPr>
        <w:spacing w:after="0"/>
        <w:rPr>
          <w:rFonts w:ascii="Roc Grotesk" w:hAnsi="Roc Grotesk"/>
          <w:szCs w:val="18"/>
        </w:rPr>
      </w:pPr>
      <w:r w:rsidRPr="008D1C3E">
        <w:rPr>
          <w:rFonts w:ascii="Roc Grotesk" w:hAnsi="Roc Grotesk"/>
          <w:szCs w:val="18"/>
        </w:rPr>
        <w:t>7. Captain’s Corner</w:t>
      </w:r>
    </w:p>
    <w:p w14:paraId="0BCD77DE" w14:textId="77777777" w:rsidR="008D1C3E" w:rsidRPr="008D1C3E" w:rsidRDefault="008D1C3E" w:rsidP="00BC0700">
      <w:pPr>
        <w:numPr>
          <w:ilvl w:val="0"/>
          <w:numId w:val="28"/>
        </w:numPr>
        <w:spacing w:after="0"/>
        <w:rPr>
          <w:rFonts w:ascii="Roc Grotesk" w:hAnsi="Roc Grotesk"/>
          <w:szCs w:val="18"/>
        </w:rPr>
      </w:pPr>
      <w:r w:rsidRPr="008D1C3E">
        <w:rPr>
          <w:rFonts w:ascii="Roc Grotesk" w:hAnsi="Roc Grotesk"/>
          <w:szCs w:val="18"/>
        </w:rPr>
        <w:t>Rotate players to lead warm-ups or huddles with motivational messages.</w:t>
      </w:r>
    </w:p>
    <w:p w14:paraId="647C2629" w14:textId="77777777" w:rsidR="008D1C3E" w:rsidRPr="008D1C3E" w:rsidRDefault="008D1C3E" w:rsidP="00BC0700">
      <w:pPr>
        <w:numPr>
          <w:ilvl w:val="0"/>
          <w:numId w:val="28"/>
        </w:numPr>
        <w:spacing w:after="0"/>
        <w:rPr>
          <w:rFonts w:ascii="Roc Grotesk" w:hAnsi="Roc Grotesk"/>
          <w:szCs w:val="18"/>
        </w:rPr>
      </w:pPr>
      <w:r w:rsidRPr="008D1C3E">
        <w:rPr>
          <w:rFonts w:ascii="Roc Grotesk" w:hAnsi="Roc Grotesk"/>
          <w:szCs w:val="18"/>
        </w:rPr>
        <w:t>Focus: Leadership tone, presence, and emotional connection.</w:t>
      </w:r>
    </w:p>
    <w:p w14:paraId="09D0DAAD" w14:textId="77777777" w:rsidR="008D1C3E" w:rsidRPr="008D1C3E" w:rsidRDefault="008D1C3E" w:rsidP="008D1C3E">
      <w:pPr>
        <w:spacing w:after="0"/>
        <w:rPr>
          <w:rFonts w:ascii="Roc Grotesk" w:hAnsi="Roc Grotesk"/>
          <w:szCs w:val="18"/>
        </w:rPr>
      </w:pPr>
      <w:r w:rsidRPr="008D1C3E">
        <w:rPr>
          <w:rFonts w:ascii="Roc Grotesk" w:hAnsi="Roc Grotesk"/>
          <w:szCs w:val="18"/>
        </w:rPr>
        <w:t>8. Debate the Strategy</w:t>
      </w:r>
    </w:p>
    <w:p w14:paraId="2C61C1EA" w14:textId="00189EF1" w:rsidR="008D1C3E" w:rsidRPr="008D1C3E" w:rsidRDefault="008D1C3E" w:rsidP="00BC0700">
      <w:pPr>
        <w:numPr>
          <w:ilvl w:val="0"/>
          <w:numId w:val="29"/>
        </w:numPr>
        <w:spacing w:after="0"/>
        <w:rPr>
          <w:rFonts w:ascii="Roc Grotesk" w:hAnsi="Roc Grotesk"/>
          <w:szCs w:val="18"/>
        </w:rPr>
      </w:pPr>
      <w:r w:rsidRPr="008D1C3E">
        <w:rPr>
          <w:rFonts w:ascii="Roc Grotesk" w:hAnsi="Roc Grotesk"/>
          <w:szCs w:val="18"/>
        </w:rPr>
        <w:t>Players debate two tactical options (</w:t>
      </w:r>
      <w:r w:rsidR="00FB7630">
        <w:rPr>
          <w:rFonts w:ascii="Roc Grotesk" w:hAnsi="Roc Grotesk"/>
          <w:szCs w:val="18"/>
        </w:rPr>
        <w:t>i.e.,</w:t>
      </w:r>
      <w:r w:rsidRPr="008D1C3E">
        <w:rPr>
          <w:rFonts w:ascii="Roc Grotesk" w:hAnsi="Roc Grotesk"/>
          <w:szCs w:val="18"/>
        </w:rPr>
        <w:t xml:space="preserve"> zone vs. man-to-man </w:t>
      </w:r>
      <w:r w:rsidR="0044491D" w:rsidRPr="008D1C3E">
        <w:rPr>
          <w:rFonts w:ascii="Roc Grotesk" w:hAnsi="Roc Grotesk"/>
          <w:szCs w:val="18"/>
        </w:rPr>
        <w:t>defence</w:t>
      </w:r>
      <w:r w:rsidRPr="008D1C3E">
        <w:rPr>
          <w:rFonts w:ascii="Roc Grotesk" w:hAnsi="Roc Grotesk"/>
          <w:szCs w:val="18"/>
        </w:rPr>
        <w:t>).</w:t>
      </w:r>
    </w:p>
    <w:p w14:paraId="3D590826" w14:textId="77777777" w:rsidR="008D1C3E" w:rsidRPr="008D1C3E" w:rsidRDefault="008D1C3E" w:rsidP="00BC0700">
      <w:pPr>
        <w:numPr>
          <w:ilvl w:val="0"/>
          <w:numId w:val="29"/>
        </w:numPr>
        <w:spacing w:after="0"/>
        <w:rPr>
          <w:rFonts w:ascii="Roc Grotesk" w:hAnsi="Roc Grotesk"/>
          <w:szCs w:val="18"/>
        </w:rPr>
      </w:pPr>
      <w:r w:rsidRPr="008D1C3E">
        <w:rPr>
          <w:rFonts w:ascii="Roc Grotesk" w:hAnsi="Roc Grotesk"/>
          <w:szCs w:val="18"/>
        </w:rPr>
        <w:t>Encourage evidence-based reasoning.</w:t>
      </w:r>
    </w:p>
    <w:p w14:paraId="1B9A60FD" w14:textId="77777777" w:rsidR="008D1C3E" w:rsidRPr="008D1C3E" w:rsidRDefault="008D1C3E" w:rsidP="00BC0700">
      <w:pPr>
        <w:numPr>
          <w:ilvl w:val="0"/>
          <w:numId w:val="29"/>
        </w:numPr>
        <w:spacing w:after="0"/>
        <w:rPr>
          <w:rFonts w:ascii="Roc Grotesk" w:hAnsi="Roc Grotesk"/>
          <w:szCs w:val="18"/>
        </w:rPr>
      </w:pPr>
      <w:r w:rsidRPr="008D1C3E">
        <w:rPr>
          <w:rFonts w:ascii="Roc Grotesk" w:hAnsi="Roc Grotesk"/>
          <w:szCs w:val="18"/>
        </w:rPr>
        <w:t>Focus: Argumentation and critical thinking.</w:t>
      </w:r>
    </w:p>
    <w:p w14:paraId="0C8792D2" w14:textId="77777777" w:rsidR="008D1C3E" w:rsidRPr="008D1C3E" w:rsidRDefault="008D1C3E" w:rsidP="008D1C3E">
      <w:pPr>
        <w:spacing w:after="0"/>
        <w:rPr>
          <w:rFonts w:ascii="Roc Grotesk" w:hAnsi="Roc Grotesk"/>
          <w:szCs w:val="18"/>
        </w:rPr>
      </w:pPr>
      <w:r w:rsidRPr="008D1C3E">
        <w:rPr>
          <w:rFonts w:ascii="Roc Grotesk" w:hAnsi="Roc Grotesk"/>
          <w:szCs w:val="18"/>
        </w:rPr>
        <w:t>9. Post-Match Reflections</w:t>
      </w:r>
    </w:p>
    <w:p w14:paraId="48182BA6" w14:textId="77777777" w:rsidR="008D1C3E" w:rsidRPr="008D1C3E" w:rsidRDefault="008D1C3E" w:rsidP="00BC0700">
      <w:pPr>
        <w:numPr>
          <w:ilvl w:val="0"/>
          <w:numId w:val="30"/>
        </w:numPr>
        <w:spacing w:after="0"/>
        <w:rPr>
          <w:rFonts w:ascii="Roc Grotesk" w:hAnsi="Roc Grotesk"/>
          <w:szCs w:val="18"/>
        </w:rPr>
      </w:pPr>
      <w:r w:rsidRPr="008D1C3E">
        <w:rPr>
          <w:rFonts w:ascii="Roc Grotesk" w:hAnsi="Roc Grotesk"/>
          <w:szCs w:val="18"/>
        </w:rPr>
        <w:t>Players deliver short reflections on team performance, lessons learned, and goals.</w:t>
      </w:r>
    </w:p>
    <w:p w14:paraId="624F6355" w14:textId="77777777" w:rsidR="008D1C3E" w:rsidRPr="008D1C3E" w:rsidRDefault="008D1C3E" w:rsidP="00BC0700">
      <w:pPr>
        <w:numPr>
          <w:ilvl w:val="0"/>
          <w:numId w:val="30"/>
        </w:numPr>
        <w:spacing w:after="0"/>
        <w:rPr>
          <w:rFonts w:ascii="Roc Grotesk" w:hAnsi="Roc Grotesk"/>
          <w:szCs w:val="18"/>
        </w:rPr>
      </w:pPr>
      <w:r w:rsidRPr="008D1C3E">
        <w:rPr>
          <w:rFonts w:ascii="Roc Grotesk" w:hAnsi="Roc Grotesk"/>
          <w:szCs w:val="18"/>
        </w:rPr>
        <w:t>Can be recorded or shared live.</w:t>
      </w:r>
    </w:p>
    <w:p w14:paraId="1AA2A087" w14:textId="77777777" w:rsidR="008D1C3E" w:rsidRPr="008D1C3E" w:rsidRDefault="008D1C3E" w:rsidP="00BC0700">
      <w:pPr>
        <w:numPr>
          <w:ilvl w:val="0"/>
          <w:numId w:val="30"/>
        </w:numPr>
        <w:spacing w:after="0"/>
        <w:rPr>
          <w:rFonts w:ascii="Roc Grotesk" w:hAnsi="Roc Grotesk"/>
          <w:szCs w:val="18"/>
        </w:rPr>
      </w:pPr>
      <w:r w:rsidRPr="008D1C3E">
        <w:rPr>
          <w:rFonts w:ascii="Roc Grotesk" w:hAnsi="Roc Grotesk"/>
          <w:szCs w:val="18"/>
        </w:rPr>
        <w:t>Focus: Self-awareness, storytelling, and public speaking.</w:t>
      </w:r>
    </w:p>
    <w:p w14:paraId="1ED52AE9" w14:textId="271EA503" w:rsidR="00EA4B80" w:rsidRPr="00EA4B80" w:rsidRDefault="00EA4B80" w:rsidP="00EA4B80">
      <w:pPr>
        <w:spacing w:after="0"/>
        <w:rPr>
          <w:rFonts w:ascii="Roc Grotesk" w:hAnsi="Roc Grotesk"/>
          <w:b/>
          <w:bCs/>
          <w:szCs w:val="18"/>
        </w:rPr>
      </w:pPr>
      <w:r w:rsidRPr="007B39B7">
        <w:rPr>
          <w:rFonts w:ascii="Roc Grotesk" w:hAnsi="Roc Grotesk"/>
          <w:b/>
          <w:bCs/>
          <w:szCs w:val="18"/>
        </w:rPr>
        <w:t>Leadership Speaking (Persuasion &amp; Structure)</w:t>
      </w:r>
    </w:p>
    <w:p w14:paraId="0CAC0F93" w14:textId="39A8DEB0" w:rsidR="0031026E" w:rsidRPr="00EA4B80" w:rsidRDefault="0031026E" w:rsidP="008D1C3E">
      <w:pPr>
        <w:spacing w:after="0"/>
        <w:rPr>
          <w:rFonts w:ascii="Roc Grotesk" w:hAnsi="Roc Grotesk"/>
          <w:szCs w:val="18"/>
          <w:u w:val="single"/>
        </w:rPr>
      </w:pPr>
      <w:r w:rsidRPr="00EA4B80">
        <w:rPr>
          <w:rFonts w:ascii="Roc Grotesk" w:hAnsi="Roc Grotesk"/>
          <w:szCs w:val="18"/>
          <w:u w:val="single"/>
        </w:rPr>
        <w:t>Outside of Sport</w:t>
      </w:r>
    </w:p>
    <w:p w14:paraId="53B3AA2B" w14:textId="77777777" w:rsidR="007B39B7" w:rsidRPr="007B39B7" w:rsidRDefault="007B39B7" w:rsidP="007B39B7">
      <w:pPr>
        <w:spacing w:after="0"/>
        <w:rPr>
          <w:rFonts w:ascii="Roc Grotesk" w:hAnsi="Roc Grotesk"/>
          <w:b/>
          <w:bCs/>
          <w:szCs w:val="18"/>
        </w:rPr>
      </w:pPr>
      <w:r w:rsidRPr="007B39B7">
        <w:rPr>
          <w:rFonts w:ascii="Roc Grotesk" w:hAnsi="Roc Grotesk"/>
          <w:b/>
          <w:bCs/>
          <w:szCs w:val="18"/>
        </w:rPr>
        <w:t>7. Mini Speeches</w:t>
      </w:r>
    </w:p>
    <w:p w14:paraId="2E942729" w14:textId="77777777" w:rsidR="007B39B7" w:rsidRPr="007B39B7" w:rsidRDefault="007B39B7" w:rsidP="00BC0700">
      <w:pPr>
        <w:numPr>
          <w:ilvl w:val="0"/>
          <w:numId w:val="40"/>
        </w:numPr>
        <w:spacing w:after="0"/>
        <w:rPr>
          <w:rFonts w:ascii="Roc Grotesk" w:hAnsi="Roc Grotesk"/>
          <w:szCs w:val="18"/>
        </w:rPr>
      </w:pPr>
      <w:r w:rsidRPr="007B39B7">
        <w:rPr>
          <w:rFonts w:ascii="Roc Grotesk" w:hAnsi="Roc Grotesk"/>
          <w:szCs w:val="18"/>
        </w:rPr>
        <w:t>Prepare and deliver a 1-minute talk on a topic like </w:t>
      </w:r>
      <w:r w:rsidRPr="007B39B7">
        <w:rPr>
          <w:rFonts w:ascii="Roc Grotesk" w:hAnsi="Roc Grotesk"/>
          <w:i/>
          <w:iCs/>
          <w:szCs w:val="18"/>
        </w:rPr>
        <w:t>“My dream job”</w:t>
      </w:r>
      <w:r w:rsidRPr="007B39B7">
        <w:rPr>
          <w:rFonts w:ascii="Roc Grotesk" w:hAnsi="Roc Grotesk"/>
          <w:szCs w:val="18"/>
        </w:rPr>
        <w:t> or </w:t>
      </w:r>
      <w:r w:rsidRPr="007B39B7">
        <w:rPr>
          <w:rFonts w:ascii="Roc Grotesk" w:hAnsi="Roc Grotesk"/>
          <w:i/>
          <w:iCs/>
          <w:szCs w:val="18"/>
        </w:rPr>
        <w:t>“A person I admire.”</w:t>
      </w:r>
    </w:p>
    <w:p w14:paraId="04AF2D2F" w14:textId="77777777" w:rsidR="007B39B7" w:rsidRPr="007B39B7" w:rsidRDefault="007B39B7" w:rsidP="00BC0700">
      <w:pPr>
        <w:numPr>
          <w:ilvl w:val="0"/>
          <w:numId w:val="40"/>
        </w:numPr>
        <w:spacing w:after="0"/>
        <w:rPr>
          <w:rFonts w:ascii="Roc Grotesk" w:hAnsi="Roc Grotesk"/>
          <w:szCs w:val="18"/>
        </w:rPr>
      </w:pPr>
      <w:r w:rsidRPr="007B39B7">
        <w:rPr>
          <w:rFonts w:ascii="Roc Grotesk" w:hAnsi="Roc Grotesk"/>
          <w:szCs w:val="18"/>
        </w:rPr>
        <w:t>Focus: Structure, clarity, and public speaking.</w:t>
      </w:r>
    </w:p>
    <w:p w14:paraId="4F651D05" w14:textId="77777777" w:rsidR="007B39B7" w:rsidRPr="007B39B7" w:rsidRDefault="007B39B7" w:rsidP="007B39B7">
      <w:pPr>
        <w:spacing w:after="0"/>
        <w:rPr>
          <w:rFonts w:ascii="Roc Grotesk" w:hAnsi="Roc Grotesk"/>
          <w:b/>
          <w:bCs/>
          <w:szCs w:val="18"/>
        </w:rPr>
      </w:pPr>
      <w:r w:rsidRPr="007B39B7">
        <w:rPr>
          <w:rFonts w:ascii="Roc Grotesk" w:hAnsi="Roc Grotesk"/>
          <w:b/>
          <w:bCs/>
          <w:szCs w:val="18"/>
        </w:rPr>
        <w:t>8. Debate Club</w:t>
      </w:r>
    </w:p>
    <w:p w14:paraId="75172473" w14:textId="77777777" w:rsidR="007B39B7" w:rsidRPr="007B39B7" w:rsidRDefault="007B39B7" w:rsidP="00BC0700">
      <w:pPr>
        <w:numPr>
          <w:ilvl w:val="0"/>
          <w:numId w:val="41"/>
        </w:numPr>
        <w:spacing w:after="0"/>
        <w:rPr>
          <w:rFonts w:ascii="Roc Grotesk" w:hAnsi="Roc Grotesk"/>
          <w:szCs w:val="18"/>
        </w:rPr>
      </w:pPr>
      <w:r w:rsidRPr="007B39B7">
        <w:rPr>
          <w:rFonts w:ascii="Roc Grotesk" w:hAnsi="Roc Grotesk"/>
          <w:szCs w:val="18"/>
        </w:rPr>
        <w:t>Friendly debates on topics like </w:t>
      </w:r>
      <w:r w:rsidRPr="007B39B7">
        <w:rPr>
          <w:rFonts w:ascii="Roc Grotesk" w:hAnsi="Roc Grotesk"/>
          <w:i/>
          <w:iCs/>
          <w:szCs w:val="18"/>
        </w:rPr>
        <w:t>“Books vs. Movies”</w:t>
      </w:r>
      <w:r w:rsidRPr="007B39B7">
        <w:rPr>
          <w:rFonts w:ascii="Roc Grotesk" w:hAnsi="Roc Grotesk"/>
          <w:szCs w:val="18"/>
        </w:rPr>
        <w:t> or </w:t>
      </w:r>
      <w:r w:rsidRPr="007B39B7">
        <w:rPr>
          <w:rFonts w:ascii="Roc Grotesk" w:hAnsi="Roc Grotesk"/>
          <w:i/>
          <w:iCs/>
          <w:szCs w:val="18"/>
        </w:rPr>
        <w:t>“Uniforms in school.”</w:t>
      </w:r>
    </w:p>
    <w:p w14:paraId="13DE559A" w14:textId="77777777" w:rsidR="007B39B7" w:rsidRPr="007B39B7" w:rsidRDefault="007B39B7" w:rsidP="00BC0700">
      <w:pPr>
        <w:numPr>
          <w:ilvl w:val="0"/>
          <w:numId w:val="41"/>
        </w:numPr>
        <w:spacing w:after="0"/>
        <w:rPr>
          <w:rFonts w:ascii="Roc Grotesk" w:hAnsi="Roc Grotesk"/>
          <w:szCs w:val="18"/>
        </w:rPr>
      </w:pPr>
      <w:r w:rsidRPr="007B39B7">
        <w:rPr>
          <w:rFonts w:ascii="Roc Grotesk" w:hAnsi="Roc Grotesk"/>
          <w:szCs w:val="18"/>
        </w:rPr>
        <w:t>Focus: Argumentation and respectful disagreement.</w:t>
      </w:r>
    </w:p>
    <w:p w14:paraId="5386B84E" w14:textId="77777777" w:rsidR="007B39B7" w:rsidRPr="007B39B7" w:rsidRDefault="007B39B7" w:rsidP="007B39B7">
      <w:pPr>
        <w:spacing w:after="0"/>
        <w:rPr>
          <w:rFonts w:ascii="Roc Grotesk" w:hAnsi="Roc Grotesk"/>
          <w:b/>
          <w:bCs/>
          <w:szCs w:val="18"/>
        </w:rPr>
      </w:pPr>
      <w:r w:rsidRPr="007B39B7">
        <w:rPr>
          <w:rFonts w:ascii="Roc Grotesk" w:hAnsi="Roc Grotesk"/>
          <w:b/>
          <w:bCs/>
          <w:szCs w:val="18"/>
        </w:rPr>
        <w:t>9. Teach the Group</w:t>
      </w:r>
    </w:p>
    <w:p w14:paraId="72596D7D" w14:textId="2E4AEC14" w:rsidR="007B39B7" w:rsidRPr="007B39B7" w:rsidRDefault="007B39B7" w:rsidP="00BC0700">
      <w:pPr>
        <w:numPr>
          <w:ilvl w:val="0"/>
          <w:numId w:val="42"/>
        </w:numPr>
        <w:spacing w:after="0"/>
        <w:rPr>
          <w:rFonts w:ascii="Roc Grotesk" w:hAnsi="Roc Grotesk"/>
          <w:szCs w:val="18"/>
        </w:rPr>
      </w:pPr>
      <w:r w:rsidRPr="007B39B7">
        <w:rPr>
          <w:rFonts w:ascii="Roc Grotesk" w:hAnsi="Roc Grotesk"/>
          <w:szCs w:val="18"/>
        </w:rPr>
        <w:t>Teach a simple skill (</w:t>
      </w:r>
      <w:r w:rsidR="00FB7630">
        <w:rPr>
          <w:rFonts w:ascii="Roc Grotesk" w:hAnsi="Roc Grotesk"/>
          <w:szCs w:val="18"/>
        </w:rPr>
        <w:t>i.e.,</w:t>
      </w:r>
      <w:r w:rsidRPr="007B39B7">
        <w:rPr>
          <w:rFonts w:ascii="Roc Grotesk" w:hAnsi="Roc Grotesk"/>
          <w:szCs w:val="18"/>
        </w:rPr>
        <w:t xml:space="preserve"> folding paper, drawing a shape, organizing a desk).</w:t>
      </w:r>
    </w:p>
    <w:p w14:paraId="6BCA367D" w14:textId="77777777" w:rsidR="007B39B7" w:rsidRPr="007B39B7" w:rsidRDefault="007B39B7" w:rsidP="00BC0700">
      <w:pPr>
        <w:numPr>
          <w:ilvl w:val="0"/>
          <w:numId w:val="42"/>
        </w:numPr>
        <w:spacing w:after="0"/>
        <w:rPr>
          <w:rFonts w:ascii="Roc Grotesk" w:hAnsi="Roc Grotesk"/>
          <w:szCs w:val="18"/>
        </w:rPr>
      </w:pPr>
      <w:r w:rsidRPr="007B39B7">
        <w:rPr>
          <w:rFonts w:ascii="Roc Grotesk" w:hAnsi="Roc Grotesk"/>
          <w:szCs w:val="18"/>
        </w:rPr>
        <w:t>Focus: Instructional speaking and sequencing.</w:t>
      </w:r>
    </w:p>
    <w:p w14:paraId="5EB8A2D3" w14:textId="77777777" w:rsidR="0031026E" w:rsidRPr="008D1C3E" w:rsidRDefault="0031026E" w:rsidP="008D1C3E">
      <w:pPr>
        <w:spacing w:after="0"/>
        <w:rPr>
          <w:rFonts w:ascii="Roc Grotesk" w:hAnsi="Roc Grotesk"/>
          <w:szCs w:val="18"/>
        </w:rPr>
      </w:pPr>
    </w:p>
    <w:p w14:paraId="35687CE6" w14:textId="4E072B0D" w:rsidR="008D1C3E" w:rsidRPr="00EA4B80" w:rsidRDefault="008D1C3E" w:rsidP="008D1C3E">
      <w:pPr>
        <w:spacing w:after="0"/>
        <w:rPr>
          <w:rFonts w:ascii="Roc Grotesk" w:hAnsi="Roc Grotesk"/>
          <w:b/>
          <w:bCs/>
          <w:szCs w:val="18"/>
        </w:rPr>
      </w:pPr>
      <w:r w:rsidRPr="00EA4B80">
        <w:rPr>
          <w:rFonts w:ascii="Roc Grotesk" w:hAnsi="Roc Grotesk"/>
          <w:b/>
          <w:bCs/>
          <w:szCs w:val="18"/>
        </w:rPr>
        <w:t>Level 4: Advanced Speaking (Creativity &amp; Influence)</w:t>
      </w:r>
    </w:p>
    <w:p w14:paraId="488E5DED" w14:textId="31DD09F0" w:rsidR="007B39B7" w:rsidRPr="00EA4B80" w:rsidRDefault="007B39B7" w:rsidP="008D1C3E">
      <w:pPr>
        <w:spacing w:after="0"/>
        <w:rPr>
          <w:rFonts w:ascii="Roc Grotesk" w:hAnsi="Roc Grotesk"/>
          <w:szCs w:val="18"/>
          <w:u w:val="single"/>
          <w:lang w:val="it-IT"/>
        </w:rPr>
      </w:pPr>
      <w:r w:rsidRPr="00EA4B80">
        <w:rPr>
          <w:rFonts w:ascii="Roc Grotesk" w:hAnsi="Roc Grotesk"/>
          <w:szCs w:val="18"/>
          <w:u w:val="single"/>
          <w:lang w:val="it-IT"/>
        </w:rPr>
        <w:t>In Sport</w:t>
      </w:r>
    </w:p>
    <w:p w14:paraId="048C6318" w14:textId="5915D77B" w:rsidR="008D1C3E" w:rsidRPr="00EA4B80" w:rsidRDefault="008D1C3E" w:rsidP="008D1C3E">
      <w:pPr>
        <w:spacing w:after="0"/>
        <w:rPr>
          <w:rFonts w:ascii="Roc Grotesk" w:hAnsi="Roc Grotesk"/>
          <w:b/>
          <w:bCs/>
          <w:szCs w:val="18"/>
          <w:lang w:val="it-IT"/>
        </w:rPr>
      </w:pPr>
      <w:r w:rsidRPr="00EA4B80">
        <w:rPr>
          <w:rFonts w:ascii="Roc Grotesk" w:hAnsi="Roc Grotesk"/>
          <w:b/>
          <w:bCs/>
          <w:szCs w:val="18"/>
          <w:lang w:val="it-IT"/>
        </w:rPr>
        <w:t>Scenario Role Play</w:t>
      </w:r>
    </w:p>
    <w:p w14:paraId="18C2338A" w14:textId="77777777" w:rsidR="008D1C3E" w:rsidRPr="008D1C3E" w:rsidRDefault="008D1C3E" w:rsidP="00BC0700">
      <w:pPr>
        <w:numPr>
          <w:ilvl w:val="0"/>
          <w:numId w:val="31"/>
        </w:numPr>
        <w:spacing w:after="0"/>
        <w:rPr>
          <w:rFonts w:ascii="Roc Grotesk" w:hAnsi="Roc Grotesk"/>
          <w:szCs w:val="18"/>
        </w:rPr>
      </w:pPr>
      <w:r w:rsidRPr="008D1C3E">
        <w:rPr>
          <w:rFonts w:ascii="Roc Grotesk" w:hAnsi="Roc Grotesk"/>
          <w:szCs w:val="18"/>
        </w:rPr>
        <w:t>Players act out real-life situations: resolving conflict, motivating a teammate, or handling pressure.</w:t>
      </w:r>
    </w:p>
    <w:p w14:paraId="6D3FE1DD" w14:textId="77777777" w:rsidR="008D1C3E" w:rsidRPr="008D1C3E" w:rsidRDefault="008D1C3E" w:rsidP="00BC0700">
      <w:pPr>
        <w:numPr>
          <w:ilvl w:val="0"/>
          <w:numId w:val="31"/>
        </w:numPr>
        <w:spacing w:after="0"/>
        <w:rPr>
          <w:rFonts w:ascii="Roc Grotesk" w:hAnsi="Roc Grotesk"/>
          <w:szCs w:val="18"/>
        </w:rPr>
      </w:pPr>
      <w:r w:rsidRPr="008D1C3E">
        <w:rPr>
          <w:rFonts w:ascii="Roc Grotesk" w:hAnsi="Roc Grotesk"/>
          <w:szCs w:val="18"/>
        </w:rPr>
        <w:t>Focus: Emotional intelligence and persuasive speaking.</w:t>
      </w:r>
    </w:p>
    <w:p w14:paraId="46C8C5FC" w14:textId="11CD0A91" w:rsidR="008D1C3E" w:rsidRPr="00EA4B80" w:rsidRDefault="008D1C3E" w:rsidP="008D1C3E">
      <w:pPr>
        <w:spacing w:after="0"/>
        <w:rPr>
          <w:rFonts w:ascii="Roc Grotesk" w:hAnsi="Roc Grotesk"/>
          <w:b/>
          <w:bCs/>
          <w:szCs w:val="18"/>
        </w:rPr>
      </w:pPr>
      <w:r w:rsidRPr="00EA4B80">
        <w:rPr>
          <w:rFonts w:ascii="Roc Grotesk" w:hAnsi="Roc Grotesk"/>
          <w:b/>
          <w:bCs/>
          <w:szCs w:val="18"/>
        </w:rPr>
        <w:t>Coach for a Minute</w:t>
      </w:r>
    </w:p>
    <w:p w14:paraId="1F602133" w14:textId="77777777" w:rsidR="008D1C3E" w:rsidRPr="008D1C3E" w:rsidRDefault="008D1C3E" w:rsidP="00BC0700">
      <w:pPr>
        <w:numPr>
          <w:ilvl w:val="0"/>
          <w:numId w:val="32"/>
        </w:numPr>
        <w:spacing w:after="0"/>
        <w:rPr>
          <w:rFonts w:ascii="Roc Grotesk" w:hAnsi="Roc Grotesk"/>
          <w:szCs w:val="18"/>
        </w:rPr>
      </w:pPr>
      <w:r w:rsidRPr="008D1C3E">
        <w:rPr>
          <w:rFonts w:ascii="Roc Grotesk" w:hAnsi="Roc Grotesk"/>
          <w:szCs w:val="18"/>
        </w:rPr>
        <w:t>Players take the coach’s role for one minute to explain a drill, give feedback, or set goals.</w:t>
      </w:r>
    </w:p>
    <w:p w14:paraId="45E67466" w14:textId="77777777" w:rsidR="008D1C3E" w:rsidRPr="008D1C3E" w:rsidRDefault="008D1C3E" w:rsidP="00BC0700">
      <w:pPr>
        <w:numPr>
          <w:ilvl w:val="0"/>
          <w:numId w:val="32"/>
        </w:numPr>
        <w:spacing w:after="0"/>
        <w:rPr>
          <w:rFonts w:ascii="Roc Grotesk" w:hAnsi="Roc Grotesk"/>
          <w:szCs w:val="18"/>
        </w:rPr>
      </w:pPr>
      <w:r w:rsidRPr="008D1C3E">
        <w:rPr>
          <w:rFonts w:ascii="Roc Grotesk" w:hAnsi="Roc Grotesk"/>
          <w:szCs w:val="18"/>
        </w:rPr>
        <w:t>Focus: Authority, clarity, and adaptability.</w:t>
      </w:r>
    </w:p>
    <w:p w14:paraId="350C42D9" w14:textId="2D64A37A" w:rsidR="008D1C3E" w:rsidRPr="00EA4B80" w:rsidRDefault="008D1C3E" w:rsidP="008D1C3E">
      <w:pPr>
        <w:spacing w:after="0"/>
        <w:rPr>
          <w:rFonts w:ascii="Roc Grotesk" w:hAnsi="Roc Grotesk"/>
          <w:b/>
          <w:bCs/>
          <w:szCs w:val="18"/>
        </w:rPr>
      </w:pPr>
      <w:r w:rsidRPr="00EA4B80">
        <w:rPr>
          <w:rFonts w:ascii="Roc Grotesk" w:hAnsi="Roc Grotesk"/>
          <w:b/>
          <w:bCs/>
          <w:szCs w:val="18"/>
        </w:rPr>
        <w:t>Vision Talk</w:t>
      </w:r>
    </w:p>
    <w:p w14:paraId="326D57D9" w14:textId="77777777" w:rsidR="008D1C3E" w:rsidRPr="008D1C3E" w:rsidRDefault="008D1C3E" w:rsidP="00BC0700">
      <w:pPr>
        <w:numPr>
          <w:ilvl w:val="0"/>
          <w:numId w:val="33"/>
        </w:numPr>
        <w:spacing w:after="0"/>
        <w:rPr>
          <w:rFonts w:ascii="Roc Grotesk" w:hAnsi="Roc Grotesk"/>
          <w:szCs w:val="18"/>
        </w:rPr>
      </w:pPr>
      <w:r w:rsidRPr="008D1C3E">
        <w:rPr>
          <w:rFonts w:ascii="Roc Grotesk" w:hAnsi="Roc Grotesk"/>
          <w:szCs w:val="18"/>
        </w:rPr>
        <w:t>Players present their personal or team vision for the season.</w:t>
      </w:r>
    </w:p>
    <w:p w14:paraId="27CFF195" w14:textId="77777777" w:rsidR="008D1C3E" w:rsidRPr="008D1C3E" w:rsidRDefault="008D1C3E" w:rsidP="00BC0700">
      <w:pPr>
        <w:numPr>
          <w:ilvl w:val="0"/>
          <w:numId w:val="33"/>
        </w:numPr>
        <w:spacing w:after="0"/>
        <w:rPr>
          <w:rFonts w:ascii="Roc Grotesk" w:hAnsi="Roc Grotesk"/>
          <w:szCs w:val="18"/>
        </w:rPr>
      </w:pPr>
      <w:r w:rsidRPr="008D1C3E">
        <w:rPr>
          <w:rFonts w:ascii="Roc Grotesk" w:hAnsi="Roc Grotesk"/>
          <w:szCs w:val="18"/>
        </w:rPr>
        <w:t>Can include goals, values, and leadership style.</w:t>
      </w:r>
    </w:p>
    <w:p w14:paraId="6F739B1F" w14:textId="77777777" w:rsidR="008D1C3E" w:rsidRDefault="008D1C3E" w:rsidP="00BC0700">
      <w:pPr>
        <w:numPr>
          <w:ilvl w:val="0"/>
          <w:numId w:val="33"/>
        </w:numPr>
        <w:spacing w:after="0"/>
        <w:rPr>
          <w:rFonts w:ascii="Roc Grotesk" w:hAnsi="Roc Grotesk"/>
          <w:szCs w:val="18"/>
        </w:rPr>
      </w:pPr>
      <w:r w:rsidRPr="008D1C3E">
        <w:rPr>
          <w:rFonts w:ascii="Roc Grotesk" w:hAnsi="Roc Grotesk"/>
          <w:szCs w:val="18"/>
        </w:rPr>
        <w:t>Focus: Inspirational speaking and long-form communication.</w:t>
      </w:r>
    </w:p>
    <w:p w14:paraId="58AE73C0" w14:textId="17170EB9" w:rsidR="00EA4B80" w:rsidRPr="00EA4B80" w:rsidRDefault="00EA4B80" w:rsidP="00EA4B80">
      <w:pPr>
        <w:spacing w:after="0"/>
        <w:rPr>
          <w:rFonts w:ascii="Roc Grotesk" w:hAnsi="Roc Grotesk"/>
          <w:b/>
          <w:bCs/>
          <w:szCs w:val="18"/>
        </w:rPr>
      </w:pPr>
      <w:r w:rsidRPr="008C657C">
        <w:rPr>
          <w:rFonts w:ascii="Roc Grotesk" w:hAnsi="Roc Grotesk"/>
          <w:b/>
          <w:bCs/>
          <w:szCs w:val="18"/>
        </w:rPr>
        <w:t>Advanced Speaking (Creativity &amp; Influence)</w:t>
      </w:r>
    </w:p>
    <w:p w14:paraId="45185DB6" w14:textId="08E04E9A" w:rsidR="007B39B7" w:rsidRPr="00EA4B80" w:rsidRDefault="007B39B7" w:rsidP="007B39B7">
      <w:pPr>
        <w:spacing w:after="0"/>
        <w:rPr>
          <w:rFonts w:ascii="Roc Grotesk" w:hAnsi="Roc Grotesk"/>
          <w:szCs w:val="18"/>
          <w:u w:val="single"/>
        </w:rPr>
      </w:pPr>
      <w:r w:rsidRPr="00EA4B80">
        <w:rPr>
          <w:rFonts w:ascii="Roc Grotesk" w:hAnsi="Roc Grotesk"/>
          <w:szCs w:val="18"/>
          <w:u w:val="single"/>
        </w:rPr>
        <w:t>Outside of Sport</w:t>
      </w:r>
    </w:p>
    <w:p w14:paraId="0F9CEC90" w14:textId="77777777" w:rsidR="008C657C" w:rsidRPr="008C657C" w:rsidRDefault="008C657C" w:rsidP="008C657C">
      <w:pPr>
        <w:spacing w:after="0"/>
        <w:rPr>
          <w:rFonts w:ascii="Roc Grotesk" w:hAnsi="Roc Grotesk"/>
          <w:b/>
          <w:bCs/>
          <w:szCs w:val="18"/>
        </w:rPr>
      </w:pPr>
      <w:r w:rsidRPr="008C657C">
        <w:rPr>
          <w:rFonts w:ascii="Roc Grotesk" w:hAnsi="Roc Grotesk"/>
          <w:b/>
          <w:bCs/>
          <w:szCs w:val="18"/>
        </w:rPr>
        <w:t>10. Role Play Scenarios</w:t>
      </w:r>
    </w:p>
    <w:p w14:paraId="122BFB40" w14:textId="77777777" w:rsidR="008C657C" w:rsidRPr="008C657C" w:rsidRDefault="008C657C" w:rsidP="00BC0700">
      <w:pPr>
        <w:numPr>
          <w:ilvl w:val="0"/>
          <w:numId w:val="43"/>
        </w:numPr>
        <w:spacing w:after="0"/>
        <w:rPr>
          <w:rFonts w:ascii="Roc Grotesk" w:hAnsi="Roc Grotesk"/>
          <w:szCs w:val="18"/>
        </w:rPr>
      </w:pPr>
      <w:r w:rsidRPr="008C657C">
        <w:rPr>
          <w:rFonts w:ascii="Roc Grotesk" w:hAnsi="Roc Grotesk"/>
          <w:szCs w:val="18"/>
        </w:rPr>
        <w:t>Act out real-life situations: resolving a conflict, asking for help, giving advice.</w:t>
      </w:r>
    </w:p>
    <w:p w14:paraId="3C527CCC" w14:textId="77777777" w:rsidR="008C657C" w:rsidRPr="008C657C" w:rsidRDefault="008C657C" w:rsidP="00BC0700">
      <w:pPr>
        <w:numPr>
          <w:ilvl w:val="0"/>
          <w:numId w:val="43"/>
        </w:numPr>
        <w:spacing w:after="0"/>
        <w:rPr>
          <w:rFonts w:ascii="Roc Grotesk" w:hAnsi="Roc Grotesk"/>
          <w:szCs w:val="18"/>
        </w:rPr>
      </w:pPr>
      <w:r w:rsidRPr="008C657C">
        <w:rPr>
          <w:rFonts w:ascii="Roc Grotesk" w:hAnsi="Roc Grotesk"/>
          <w:szCs w:val="18"/>
        </w:rPr>
        <w:t>Focus: Empathy, tone, and persuasive speaking.</w:t>
      </w:r>
    </w:p>
    <w:p w14:paraId="438A80F1" w14:textId="77777777" w:rsidR="008C657C" w:rsidRPr="008C657C" w:rsidRDefault="008C657C" w:rsidP="008C657C">
      <w:pPr>
        <w:spacing w:after="0"/>
        <w:rPr>
          <w:rFonts w:ascii="Roc Grotesk" w:hAnsi="Roc Grotesk"/>
          <w:b/>
          <w:bCs/>
          <w:szCs w:val="18"/>
        </w:rPr>
      </w:pPr>
      <w:r w:rsidRPr="008C657C">
        <w:rPr>
          <w:rFonts w:ascii="Roc Grotesk" w:hAnsi="Roc Grotesk"/>
          <w:b/>
          <w:bCs/>
          <w:szCs w:val="18"/>
        </w:rPr>
        <w:t>11. Vision Talk</w:t>
      </w:r>
    </w:p>
    <w:p w14:paraId="3381676E" w14:textId="77777777" w:rsidR="008C657C" w:rsidRPr="008C657C" w:rsidRDefault="008C657C" w:rsidP="00BC0700">
      <w:pPr>
        <w:numPr>
          <w:ilvl w:val="0"/>
          <w:numId w:val="44"/>
        </w:numPr>
        <w:spacing w:after="0"/>
        <w:rPr>
          <w:rFonts w:ascii="Roc Grotesk" w:hAnsi="Roc Grotesk"/>
          <w:szCs w:val="18"/>
        </w:rPr>
      </w:pPr>
      <w:r w:rsidRPr="008C657C">
        <w:rPr>
          <w:rFonts w:ascii="Roc Grotesk" w:hAnsi="Roc Grotesk"/>
          <w:szCs w:val="18"/>
        </w:rPr>
        <w:t>Share a personal goal or vision for the future and how they plan to achieve it.</w:t>
      </w:r>
    </w:p>
    <w:p w14:paraId="0669C48D" w14:textId="77777777" w:rsidR="008C657C" w:rsidRPr="008C657C" w:rsidRDefault="008C657C" w:rsidP="00BC0700">
      <w:pPr>
        <w:numPr>
          <w:ilvl w:val="0"/>
          <w:numId w:val="44"/>
        </w:numPr>
        <w:spacing w:after="0"/>
        <w:rPr>
          <w:rFonts w:ascii="Roc Grotesk" w:hAnsi="Roc Grotesk"/>
          <w:szCs w:val="18"/>
        </w:rPr>
      </w:pPr>
      <w:r w:rsidRPr="008C657C">
        <w:rPr>
          <w:rFonts w:ascii="Roc Grotesk" w:hAnsi="Roc Grotesk"/>
          <w:szCs w:val="18"/>
        </w:rPr>
        <w:lastRenderedPageBreak/>
        <w:t>Focus: Inspirational speaking and long-form communication.</w:t>
      </w:r>
    </w:p>
    <w:p w14:paraId="22A603AE" w14:textId="77777777" w:rsidR="008C657C" w:rsidRPr="008C657C" w:rsidRDefault="008C657C" w:rsidP="008C657C">
      <w:pPr>
        <w:spacing w:after="0"/>
        <w:rPr>
          <w:rFonts w:ascii="Roc Grotesk" w:hAnsi="Roc Grotesk"/>
          <w:b/>
          <w:bCs/>
          <w:szCs w:val="18"/>
        </w:rPr>
      </w:pPr>
      <w:r w:rsidRPr="008C657C">
        <w:rPr>
          <w:rFonts w:ascii="Roc Grotesk" w:hAnsi="Roc Grotesk"/>
          <w:b/>
          <w:bCs/>
          <w:szCs w:val="18"/>
        </w:rPr>
        <w:t>12. Youth Leadership Pitch</w:t>
      </w:r>
    </w:p>
    <w:p w14:paraId="55E7F55D" w14:textId="051295C3" w:rsidR="008C657C" w:rsidRPr="008C657C" w:rsidRDefault="008C657C" w:rsidP="00BC0700">
      <w:pPr>
        <w:numPr>
          <w:ilvl w:val="0"/>
          <w:numId w:val="45"/>
        </w:numPr>
        <w:spacing w:after="0"/>
        <w:rPr>
          <w:rFonts w:ascii="Roc Grotesk" w:hAnsi="Roc Grotesk"/>
          <w:szCs w:val="18"/>
        </w:rPr>
      </w:pPr>
      <w:r w:rsidRPr="008C657C">
        <w:rPr>
          <w:rFonts w:ascii="Roc Grotesk" w:hAnsi="Roc Grotesk"/>
          <w:szCs w:val="18"/>
        </w:rPr>
        <w:t>Present an idea to improve their school or community (</w:t>
      </w:r>
      <w:r w:rsidR="00FB7630">
        <w:rPr>
          <w:rFonts w:ascii="Roc Grotesk" w:hAnsi="Roc Grotesk"/>
          <w:szCs w:val="18"/>
        </w:rPr>
        <w:t>i.e.,</w:t>
      </w:r>
      <w:r w:rsidRPr="008C657C">
        <w:rPr>
          <w:rFonts w:ascii="Roc Grotesk" w:hAnsi="Roc Grotesk"/>
          <w:szCs w:val="18"/>
        </w:rPr>
        <w:t xml:space="preserve"> recycling program, peer mentoring).</w:t>
      </w:r>
    </w:p>
    <w:p w14:paraId="3EBCD1BE" w14:textId="77777777" w:rsidR="008C657C" w:rsidRPr="008C657C" w:rsidRDefault="008C657C" w:rsidP="00BC0700">
      <w:pPr>
        <w:numPr>
          <w:ilvl w:val="0"/>
          <w:numId w:val="45"/>
        </w:numPr>
        <w:spacing w:after="0"/>
        <w:rPr>
          <w:rFonts w:ascii="Roc Grotesk" w:hAnsi="Roc Grotesk"/>
          <w:szCs w:val="18"/>
        </w:rPr>
      </w:pPr>
      <w:r w:rsidRPr="008C657C">
        <w:rPr>
          <w:rFonts w:ascii="Roc Grotesk" w:hAnsi="Roc Grotesk"/>
          <w:szCs w:val="18"/>
        </w:rPr>
        <w:t>Focus: Problem-solving, persuasion, and leadership.</w:t>
      </w:r>
    </w:p>
    <w:p w14:paraId="723F95FD" w14:textId="77777777" w:rsidR="008C657C" w:rsidRPr="008D1C3E" w:rsidRDefault="008C657C" w:rsidP="007B39B7">
      <w:pPr>
        <w:spacing w:after="0"/>
        <w:rPr>
          <w:rFonts w:ascii="Roc Grotesk" w:hAnsi="Roc Grotesk"/>
          <w:szCs w:val="18"/>
        </w:rPr>
      </w:pPr>
    </w:p>
    <w:p w14:paraId="7BF49999" w14:textId="5401A817" w:rsidR="001316EF" w:rsidRPr="00B30E08" w:rsidRDefault="001316EF" w:rsidP="000A28BF">
      <w:pPr>
        <w:spacing w:after="0" w:line="259" w:lineRule="auto"/>
        <w:rPr>
          <w:rFonts w:ascii="Rigton" w:hAnsi="Rigton"/>
          <w:b/>
          <w:bCs/>
          <w:color w:val="F00AF2" w:themeColor="background2"/>
          <w:sz w:val="22"/>
          <w:szCs w:val="22"/>
        </w:rPr>
      </w:pPr>
      <w:r w:rsidRPr="00B30E08">
        <w:rPr>
          <w:rFonts w:ascii="Rigton" w:hAnsi="Rigton"/>
          <w:b/>
          <w:bCs/>
          <w:color w:val="F00AF2" w:themeColor="background2"/>
          <w:sz w:val="22"/>
          <w:szCs w:val="22"/>
        </w:rPr>
        <w:t>Resources for further Reading</w:t>
      </w:r>
    </w:p>
    <w:p w14:paraId="7F99695E" w14:textId="77777777" w:rsidR="001316EF" w:rsidRDefault="001316EF" w:rsidP="001316EF">
      <w:pPr>
        <w:spacing w:after="0" w:line="259" w:lineRule="auto"/>
        <w:rPr>
          <w:rFonts w:ascii="Roc Grotesk" w:hAnsi="Roc Grotesk"/>
          <w:i/>
          <w:iCs/>
          <w:color w:val="auto"/>
          <w:szCs w:val="18"/>
          <w:u w:val="single"/>
        </w:rPr>
      </w:pPr>
      <w:r w:rsidRPr="007768CA">
        <w:rPr>
          <w:rFonts w:ascii="Roc Grotesk" w:hAnsi="Roc Grotesk"/>
          <w:i/>
          <w:iCs/>
          <w:color w:val="auto"/>
          <w:szCs w:val="18"/>
          <w:u w:val="single"/>
        </w:rPr>
        <w:t>References</w:t>
      </w:r>
      <w:r>
        <w:rPr>
          <w:rFonts w:ascii="Roc Grotesk" w:hAnsi="Roc Grotesk"/>
          <w:i/>
          <w:iCs/>
          <w:color w:val="auto"/>
          <w:szCs w:val="18"/>
          <w:u w:val="single"/>
        </w:rPr>
        <w:t xml:space="preserve"> or further reading</w:t>
      </w:r>
    </w:p>
    <w:p w14:paraId="3B6C3BF3" w14:textId="77777777" w:rsidR="001316EF" w:rsidRPr="00715B3B" w:rsidRDefault="001316EF" w:rsidP="00BC0700">
      <w:pPr>
        <w:pStyle w:val="ListParagraph"/>
        <w:numPr>
          <w:ilvl w:val="0"/>
          <w:numId w:val="50"/>
        </w:numPr>
        <w:spacing w:line="259" w:lineRule="auto"/>
        <w:rPr>
          <w:rFonts w:asciiTheme="majorHAnsi" w:hAnsiTheme="majorHAnsi"/>
          <w:b/>
          <w:bCs/>
          <w:sz w:val="18"/>
          <w:szCs w:val="18"/>
        </w:rPr>
      </w:pPr>
      <w:r w:rsidRPr="00715B3B">
        <w:rPr>
          <w:rFonts w:asciiTheme="majorHAnsi" w:hAnsiTheme="majorHAnsi"/>
          <w:b/>
          <w:bCs/>
          <w:sz w:val="18"/>
          <w:szCs w:val="18"/>
        </w:rPr>
        <w:t>UK Coaching – Communication Preferences and Styles</w:t>
      </w:r>
    </w:p>
    <w:p w14:paraId="053571FE" w14:textId="4A0E643E" w:rsidR="00F9253D" w:rsidRPr="009307AF" w:rsidRDefault="001316EF" w:rsidP="009307AF">
      <w:pPr>
        <w:spacing w:after="0" w:line="259" w:lineRule="auto"/>
      </w:pPr>
      <w:r w:rsidRPr="00980344">
        <w:rPr>
          <w:rFonts w:asciiTheme="majorHAnsi" w:hAnsiTheme="majorHAnsi"/>
          <w:szCs w:val="18"/>
        </w:rPr>
        <w:t>This guide explores how </w:t>
      </w:r>
      <w:r w:rsidRPr="00980344">
        <w:rPr>
          <w:rFonts w:asciiTheme="majorHAnsi" w:hAnsiTheme="majorHAnsi"/>
          <w:b/>
          <w:bCs/>
          <w:szCs w:val="18"/>
        </w:rPr>
        <w:t>verbal communication styles</w:t>
      </w:r>
      <w:r w:rsidRPr="00980344">
        <w:rPr>
          <w:rFonts w:asciiTheme="majorHAnsi" w:hAnsiTheme="majorHAnsi"/>
          <w:szCs w:val="18"/>
        </w:rPr>
        <w:t> vary by sport, gender, and context</w:t>
      </w:r>
      <w:r>
        <w:rPr>
          <w:rFonts w:asciiTheme="majorHAnsi" w:hAnsiTheme="majorHAnsi"/>
          <w:szCs w:val="18"/>
        </w:rPr>
        <w:t xml:space="preserve">- </w:t>
      </w:r>
      <w:r w:rsidRPr="00980344">
        <w:rPr>
          <w:rFonts w:asciiTheme="majorHAnsi" w:hAnsiTheme="majorHAnsi"/>
          <w:szCs w:val="18"/>
        </w:rPr>
        <w:t> </w:t>
      </w:r>
      <w:hyperlink r:id="rId13" w:tgtFrame="_blank" w:history="1">
        <w:r w:rsidRPr="00980344">
          <w:rPr>
            <w:rStyle w:val="Hyperlink"/>
            <w:rFonts w:asciiTheme="majorHAnsi" w:hAnsiTheme="majorHAnsi"/>
            <w:szCs w:val="18"/>
          </w:rPr>
          <w:t>Download the guide (PDF)</w:t>
        </w:r>
      </w:hyperlink>
    </w:p>
    <w:p w14:paraId="61FCC788" w14:textId="77777777" w:rsidR="001316EF" w:rsidRPr="00715B3B" w:rsidRDefault="001316EF" w:rsidP="00BC0700">
      <w:pPr>
        <w:pStyle w:val="ListParagraph"/>
        <w:numPr>
          <w:ilvl w:val="0"/>
          <w:numId w:val="50"/>
        </w:numPr>
        <w:spacing w:line="259" w:lineRule="auto"/>
        <w:rPr>
          <w:rFonts w:asciiTheme="majorHAnsi" w:hAnsiTheme="majorHAnsi"/>
          <w:b/>
          <w:bCs/>
          <w:sz w:val="18"/>
          <w:szCs w:val="18"/>
          <w:u w:val="single"/>
        </w:rPr>
      </w:pPr>
      <w:r w:rsidRPr="00715B3B">
        <w:rPr>
          <w:rFonts w:asciiTheme="majorHAnsi" w:hAnsiTheme="majorHAnsi"/>
          <w:b/>
          <w:bCs/>
          <w:sz w:val="18"/>
          <w:szCs w:val="18"/>
          <w:u w:val="single"/>
        </w:rPr>
        <w:t>British School of Coaching – Verbal and Non-Verbal Communication in Coaching</w:t>
      </w:r>
    </w:p>
    <w:p w14:paraId="397F9FDF" w14:textId="77777777" w:rsidR="001316EF" w:rsidRPr="00A479D3" w:rsidRDefault="001316EF" w:rsidP="001316EF">
      <w:pPr>
        <w:spacing w:after="0" w:line="259" w:lineRule="auto"/>
        <w:rPr>
          <w:rFonts w:asciiTheme="majorHAnsi" w:hAnsiTheme="majorHAnsi"/>
          <w:color w:val="auto"/>
          <w:szCs w:val="18"/>
        </w:rPr>
      </w:pPr>
      <w:r w:rsidRPr="00A479D3">
        <w:rPr>
          <w:rFonts w:asciiTheme="majorHAnsi" w:hAnsiTheme="majorHAnsi"/>
          <w:color w:val="auto"/>
          <w:szCs w:val="18"/>
        </w:rPr>
        <w:t>This article focuses on verbal coaching techniques, including:</w:t>
      </w:r>
    </w:p>
    <w:p w14:paraId="70250454" w14:textId="77777777" w:rsidR="001316EF" w:rsidRPr="00A479D3" w:rsidRDefault="001316EF" w:rsidP="00BC0700">
      <w:pPr>
        <w:numPr>
          <w:ilvl w:val="0"/>
          <w:numId w:val="47"/>
        </w:numPr>
        <w:spacing w:after="0" w:line="259" w:lineRule="auto"/>
        <w:rPr>
          <w:rFonts w:asciiTheme="majorHAnsi" w:hAnsiTheme="majorHAnsi"/>
          <w:color w:val="auto"/>
          <w:szCs w:val="18"/>
        </w:rPr>
      </w:pPr>
      <w:r w:rsidRPr="00A479D3">
        <w:rPr>
          <w:rFonts w:asciiTheme="majorHAnsi" w:hAnsiTheme="majorHAnsi"/>
          <w:color w:val="auto"/>
          <w:szCs w:val="18"/>
        </w:rPr>
        <w:t>How to ask purposeful questions.</w:t>
      </w:r>
    </w:p>
    <w:p w14:paraId="5723EDF2" w14:textId="77777777" w:rsidR="001316EF" w:rsidRPr="00A479D3" w:rsidRDefault="001316EF" w:rsidP="00BC0700">
      <w:pPr>
        <w:numPr>
          <w:ilvl w:val="0"/>
          <w:numId w:val="47"/>
        </w:numPr>
        <w:spacing w:after="0" w:line="259" w:lineRule="auto"/>
        <w:rPr>
          <w:rFonts w:asciiTheme="majorHAnsi" w:hAnsiTheme="majorHAnsi"/>
          <w:color w:val="auto"/>
          <w:szCs w:val="18"/>
        </w:rPr>
      </w:pPr>
      <w:r w:rsidRPr="00A479D3">
        <w:rPr>
          <w:rFonts w:asciiTheme="majorHAnsi" w:hAnsiTheme="majorHAnsi"/>
          <w:color w:val="auto"/>
          <w:szCs w:val="18"/>
        </w:rPr>
        <w:t>The role of tone, clarity, and timing in spoken communication.</w:t>
      </w:r>
    </w:p>
    <w:p w14:paraId="186C3841" w14:textId="77777777" w:rsidR="001316EF" w:rsidRPr="00A479D3" w:rsidRDefault="001316EF" w:rsidP="00BC0700">
      <w:pPr>
        <w:numPr>
          <w:ilvl w:val="0"/>
          <w:numId w:val="47"/>
        </w:numPr>
        <w:spacing w:after="0" w:line="259" w:lineRule="auto"/>
        <w:rPr>
          <w:rFonts w:asciiTheme="majorHAnsi" w:hAnsiTheme="majorHAnsi"/>
          <w:color w:val="auto"/>
          <w:szCs w:val="18"/>
        </w:rPr>
      </w:pPr>
      <w:r w:rsidRPr="00A479D3">
        <w:rPr>
          <w:rFonts w:asciiTheme="majorHAnsi" w:hAnsiTheme="majorHAnsi"/>
          <w:color w:val="auto"/>
          <w:szCs w:val="18"/>
        </w:rPr>
        <w:t>Common pitfalls like over-speaking or misinterpreting emotions.</w:t>
      </w:r>
    </w:p>
    <w:p w14:paraId="0AB6D934" w14:textId="77777777" w:rsidR="001316EF" w:rsidRPr="00715B3B" w:rsidRDefault="001316EF" w:rsidP="001316EF">
      <w:pPr>
        <w:spacing w:after="0" w:line="259" w:lineRule="auto"/>
        <w:rPr>
          <w:rFonts w:asciiTheme="majorHAnsi" w:hAnsiTheme="majorHAnsi"/>
          <w:i/>
          <w:iCs/>
          <w:color w:val="auto"/>
          <w:szCs w:val="18"/>
          <w:u w:val="single"/>
        </w:rPr>
      </w:pPr>
      <w:r w:rsidRPr="00B86124">
        <w:rPr>
          <w:rFonts w:ascii="Segoe UI Emoji" w:hAnsi="Segoe UI Emoji" w:cs="Segoe UI Emoji"/>
          <w:i/>
          <w:iCs/>
          <w:color w:val="auto"/>
          <w:szCs w:val="18"/>
          <w:u w:val="single"/>
        </w:rPr>
        <w:t>🔗</w:t>
      </w:r>
      <w:r w:rsidRPr="00B86124">
        <w:rPr>
          <w:rFonts w:asciiTheme="majorHAnsi" w:hAnsiTheme="majorHAnsi"/>
          <w:i/>
          <w:iCs/>
          <w:color w:val="auto"/>
          <w:szCs w:val="18"/>
          <w:u w:val="single"/>
        </w:rPr>
        <w:t> </w:t>
      </w:r>
      <w:hyperlink r:id="rId14" w:tgtFrame="_blank" w:history="1">
        <w:r w:rsidRPr="00B86124">
          <w:rPr>
            <w:rStyle w:val="Hyperlink"/>
            <w:rFonts w:asciiTheme="majorHAnsi" w:hAnsiTheme="majorHAnsi"/>
            <w:i/>
            <w:iCs/>
            <w:szCs w:val="18"/>
          </w:rPr>
          <w:t>Read the article</w:t>
        </w:r>
      </w:hyperlink>
      <w:r w:rsidRPr="00B86124">
        <w:rPr>
          <w:rFonts w:asciiTheme="majorHAnsi" w:hAnsiTheme="majorHAnsi"/>
          <w:i/>
          <w:iCs/>
          <w:color w:val="auto"/>
          <w:szCs w:val="18"/>
          <w:u w:val="single"/>
        </w:rPr>
        <w:t> </w:t>
      </w:r>
    </w:p>
    <w:p w14:paraId="23B74D39" w14:textId="77777777" w:rsidR="001316EF" w:rsidRPr="00715B3B" w:rsidRDefault="001316EF" w:rsidP="00BC0700">
      <w:pPr>
        <w:pStyle w:val="ListParagraph"/>
        <w:numPr>
          <w:ilvl w:val="0"/>
          <w:numId w:val="50"/>
        </w:numPr>
        <w:spacing w:line="259" w:lineRule="auto"/>
        <w:rPr>
          <w:rFonts w:asciiTheme="majorHAnsi" w:hAnsiTheme="majorHAnsi"/>
          <w:sz w:val="18"/>
          <w:szCs w:val="18"/>
        </w:rPr>
      </w:pPr>
      <w:r w:rsidRPr="00715B3B">
        <w:rPr>
          <w:rFonts w:asciiTheme="majorHAnsi" w:hAnsiTheme="majorHAnsi"/>
          <w:b/>
          <w:bCs/>
          <w:sz w:val="18"/>
          <w:szCs w:val="18"/>
        </w:rPr>
        <w:t>Northwestern University – Strategies for Effective Student Coaching Conversations</w:t>
      </w:r>
      <w:r w:rsidRPr="00715B3B">
        <w:rPr>
          <w:rFonts w:asciiTheme="majorHAnsi" w:hAnsiTheme="majorHAnsi"/>
          <w:sz w:val="18"/>
          <w:szCs w:val="18"/>
        </w:rPr>
        <w:br/>
        <w:t>This resource outlines how adopting a coaching lens in conversations with young people fosters engagement, motivation, and self-reflection</w:t>
      </w:r>
      <w:r>
        <w:rPr>
          <w:rFonts w:asciiTheme="majorHAnsi" w:hAnsiTheme="majorHAnsi"/>
          <w:sz w:val="18"/>
          <w:szCs w:val="18"/>
        </w:rPr>
        <w:t xml:space="preserve">- </w:t>
      </w:r>
      <w:hyperlink r:id="rId15" w:tgtFrame="_blank" w:history="1">
        <w:r w:rsidRPr="00715B3B">
          <w:rPr>
            <w:rStyle w:val="Hyperlink"/>
            <w:rFonts w:asciiTheme="majorHAnsi" w:hAnsiTheme="majorHAnsi"/>
            <w:sz w:val="18"/>
            <w:szCs w:val="18"/>
            <w:u w:val="none"/>
          </w:rPr>
          <w:t>Read the full article</w:t>
        </w:r>
      </w:hyperlink>
    </w:p>
    <w:p w14:paraId="4A1A596D" w14:textId="77777777" w:rsidR="001316EF" w:rsidRPr="00715B3B" w:rsidRDefault="001316EF" w:rsidP="00BC0700">
      <w:pPr>
        <w:pStyle w:val="ListParagraph"/>
        <w:numPr>
          <w:ilvl w:val="0"/>
          <w:numId w:val="50"/>
        </w:numPr>
        <w:spacing w:line="259" w:lineRule="auto"/>
        <w:rPr>
          <w:rFonts w:asciiTheme="majorHAnsi" w:hAnsiTheme="majorHAnsi"/>
          <w:sz w:val="18"/>
          <w:szCs w:val="18"/>
        </w:rPr>
      </w:pPr>
      <w:r w:rsidRPr="00715B3B">
        <w:rPr>
          <w:rFonts w:asciiTheme="majorHAnsi" w:hAnsiTheme="majorHAnsi"/>
          <w:b/>
          <w:bCs/>
          <w:sz w:val="18"/>
          <w:szCs w:val="18"/>
        </w:rPr>
        <w:t>Association for Applied Sport Psychology – Effective Communication in Critical Sport Moments</w:t>
      </w:r>
      <w:r w:rsidRPr="00715B3B">
        <w:rPr>
          <w:rFonts w:asciiTheme="majorHAnsi" w:hAnsiTheme="majorHAnsi"/>
          <w:sz w:val="18"/>
          <w:szCs w:val="18"/>
        </w:rPr>
        <w:br/>
        <w:t>This blog post discusses how coaches can tailor their speaking strategies during high-pressure moments. It highlights the importance of purpose, delivery, and cultural awareness in verbal communication, especially when working with diverse youth teams</w:t>
      </w:r>
      <w:r>
        <w:rPr>
          <w:rFonts w:asciiTheme="majorHAnsi" w:hAnsiTheme="majorHAnsi"/>
          <w:sz w:val="18"/>
          <w:szCs w:val="18"/>
        </w:rPr>
        <w:t xml:space="preserve">- </w:t>
      </w:r>
      <w:hyperlink r:id="rId16" w:tgtFrame="_blank" w:history="1">
        <w:r w:rsidRPr="00715B3B">
          <w:rPr>
            <w:rStyle w:val="Hyperlink"/>
            <w:rFonts w:asciiTheme="majorHAnsi" w:hAnsiTheme="majorHAnsi"/>
            <w:sz w:val="18"/>
            <w:szCs w:val="18"/>
            <w:u w:val="none"/>
          </w:rPr>
          <w:t>Read the full article</w:t>
        </w:r>
      </w:hyperlink>
    </w:p>
    <w:p w14:paraId="6320E260" w14:textId="77777777" w:rsidR="001316EF" w:rsidRPr="001316EF" w:rsidRDefault="001316EF" w:rsidP="000A28BF">
      <w:pPr>
        <w:spacing w:after="0" w:line="259" w:lineRule="auto"/>
        <w:rPr>
          <w:rFonts w:ascii="Rigton" w:hAnsi="Rigton"/>
          <w:b/>
          <w:bCs/>
          <w:sz w:val="22"/>
          <w:szCs w:val="22"/>
          <w:lang w:val="en-US"/>
        </w:rPr>
      </w:pPr>
    </w:p>
    <w:p w14:paraId="7A7F4196" w14:textId="0D7927B2" w:rsidR="000A28BF" w:rsidRPr="00B30E08" w:rsidRDefault="000A28BF" w:rsidP="000A28BF">
      <w:pPr>
        <w:spacing w:after="0" w:line="259" w:lineRule="auto"/>
        <w:rPr>
          <w:rFonts w:ascii="Rigton" w:hAnsi="Rigton"/>
          <w:color w:val="F00AF2" w:themeColor="background2"/>
          <w:sz w:val="22"/>
          <w:szCs w:val="22"/>
        </w:rPr>
      </w:pPr>
      <w:r w:rsidRPr="00B30E08">
        <w:rPr>
          <w:rFonts w:ascii="Rigton" w:hAnsi="Rigton"/>
          <w:b/>
          <w:bCs/>
          <w:color w:val="F00AF2" w:themeColor="background2"/>
          <w:sz w:val="22"/>
          <w:szCs w:val="22"/>
        </w:rPr>
        <w:t>Downloadable tools (Free)</w:t>
      </w:r>
    </w:p>
    <w:p w14:paraId="7F0406E8" w14:textId="3C9B0955" w:rsidR="000A28BF" w:rsidRPr="00775BB8" w:rsidRDefault="000A28BF" w:rsidP="004711D3">
      <w:pPr>
        <w:spacing w:after="0" w:line="259" w:lineRule="auto"/>
        <w:rPr>
          <w:rFonts w:ascii="Roc Grotesk" w:hAnsi="Roc Grotesk"/>
          <w:szCs w:val="18"/>
        </w:rPr>
      </w:pPr>
      <w:r w:rsidRPr="00775BB8">
        <w:rPr>
          <w:rFonts w:ascii="Roc Grotesk" w:hAnsi="Roc Grotesk"/>
          <w:b/>
          <w:bCs/>
          <w:i/>
          <w:iCs/>
          <w:szCs w:val="18"/>
        </w:rPr>
        <w:t>Fun with Speaking</w:t>
      </w:r>
      <w:r w:rsidRPr="00775BB8">
        <w:rPr>
          <w:rFonts w:ascii="Roc Grotesk" w:hAnsi="Roc Grotesk"/>
          <w:b/>
          <w:bCs/>
          <w:szCs w:val="18"/>
        </w:rPr>
        <w:t> – Colorado State University Extension</w:t>
      </w:r>
      <w:r w:rsidRPr="00775BB8">
        <w:rPr>
          <w:rFonts w:ascii="Roc Grotesk" w:hAnsi="Roc Grotesk"/>
          <w:szCs w:val="18"/>
        </w:rPr>
        <w:br/>
        <w:t>A practical booklet filled with short, engaging speaking activities designed for youth development settings. Activities like </w:t>
      </w:r>
      <w:r w:rsidRPr="00775BB8">
        <w:rPr>
          <w:rFonts w:ascii="Roc Grotesk" w:hAnsi="Roc Grotesk"/>
          <w:i/>
          <w:iCs/>
          <w:szCs w:val="18"/>
        </w:rPr>
        <w:t>Silent Speakers</w:t>
      </w:r>
      <w:r w:rsidRPr="00775BB8">
        <w:rPr>
          <w:rFonts w:ascii="Roc Grotesk" w:hAnsi="Roc Grotesk"/>
          <w:szCs w:val="18"/>
        </w:rPr>
        <w:t>, </w:t>
      </w:r>
      <w:r w:rsidRPr="00775BB8">
        <w:rPr>
          <w:rFonts w:ascii="Roc Grotesk" w:hAnsi="Roc Grotesk"/>
          <w:i/>
          <w:iCs/>
          <w:szCs w:val="18"/>
        </w:rPr>
        <w:t>Spider Web</w:t>
      </w:r>
      <w:r w:rsidRPr="00775BB8">
        <w:rPr>
          <w:rFonts w:ascii="Roc Grotesk" w:hAnsi="Roc Grotesk"/>
          <w:szCs w:val="18"/>
        </w:rPr>
        <w:t>, and </w:t>
      </w:r>
      <w:r w:rsidRPr="00775BB8">
        <w:rPr>
          <w:rFonts w:ascii="Roc Grotesk" w:hAnsi="Roc Grotesk"/>
          <w:i/>
          <w:iCs/>
          <w:szCs w:val="18"/>
        </w:rPr>
        <w:t>String Talk</w:t>
      </w:r>
      <w:r w:rsidRPr="00775BB8">
        <w:rPr>
          <w:rFonts w:ascii="Roc Grotesk" w:hAnsi="Roc Grotesk"/>
          <w:szCs w:val="18"/>
        </w:rPr>
        <w:t> help young people practise expressing themselves clearly and confidently</w:t>
      </w:r>
      <w:r w:rsidRPr="00D43CDA">
        <w:rPr>
          <w:rFonts w:ascii="Roc Grotesk" w:hAnsi="Roc Grotesk"/>
          <w:szCs w:val="18"/>
        </w:rPr>
        <w:t>:</w:t>
      </w:r>
      <w:r w:rsidRPr="00775BB8">
        <w:rPr>
          <w:rFonts w:ascii="Roc Grotesk" w:hAnsi="Roc Grotesk"/>
          <w:szCs w:val="18"/>
        </w:rPr>
        <w:t> </w:t>
      </w:r>
      <w:hyperlink r:id="rId17" w:tgtFrame="_blank" w:history="1">
        <w:r w:rsidRPr="00775BB8">
          <w:rPr>
            <w:rStyle w:val="Hyperlink"/>
            <w:rFonts w:ascii="Roc Grotesk" w:hAnsi="Roc Grotesk"/>
            <w:szCs w:val="18"/>
          </w:rPr>
          <w:t>Download the PDF</w:t>
        </w:r>
      </w:hyperlink>
    </w:p>
    <w:p w14:paraId="5889F661" w14:textId="77777777" w:rsidR="000A28BF" w:rsidRPr="00775BB8" w:rsidRDefault="000A28BF" w:rsidP="004711D3">
      <w:pPr>
        <w:spacing w:after="0" w:line="259" w:lineRule="auto"/>
        <w:rPr>
          <w:rFonts w:ascii="Roc Grotesk" w:hAnsi="Roc Grotesk"/>
          <w:szCs w:val="18"/>
        </w:rPr>
      </w:pPr>
      <w:r w:rsidRPr="00775BB8">
        <w:rPr>
          <w:rFonts w:ascii="Roc Grotesk" w:hAnsi="Roc Grotesk"/>
          <w:b/>
          <w:bCs/>
          <w:i/>
          <w:iCs/>
          <w:szCs w:val="18"/>
        </w:rPr>
        <w:t>Skill Development Game Guide</w:t>
      </w:r>
      <w:r w:rsidRPr="00775BB8">
        <w:rPr>
          <w:rFonts w:ascii="Roc Grotesk" w:hAnsi="Roc Grotesk"/>
          <w:b/>
          <w:bCs/>
          <w:szCs w:val="18"/>
        </w:rPr>
        <w:t> – Playworks</w:t>
      </w:r>
      <w:r w:rsidRPr="00775BB8">
        <w:rPr>
          <w:rFonts w:ascii="Roc Grotesk" w:hAnsi="Roc Grotesk"/>
          <w:szCs w:val="18"/>
        </w:rPr>
        <w:br/>
        <w:t>While not exclusively for speaking, this guide includes over 150 games that build communication, teamwork, and expressive skills. Many of the games involve verbal interaction, role play, and expressive movement—ideal for coaching environments</w:t>
      </w:r>
      <w:r w:rsidRPr="00D43CDA">
        <w:rPr>
          <w:rFonts w:ascii="Roc Grotesk" w:hAnsi="Roc Grotesk"/>
          <w:szCs w:val="18"/>
        </w:rPr>
        <w:t xml:space="preserve">: </w:t>
      </w:r>
      <w:hyperlink r:id="rId18" w:tgtFrame="_blank" w:history="1">
        <w:r w:rsidRPr="00775BB8">
          <w:rPr>
            <w:rStyle w:val="Hyperlink"/>
            <w:rFonts w:ascii="Roc Grotesk" w:hAnsi="Roc Grotesk"/>
            <w:szCs w:val="18"/>
          </w:rPr>
          <w:t>Download the Game Guide</w:t>
        </w:r>
      </w:hyperlink>
    </w:p>
    <w:p w14:paraId="3FBDCA12" w14:textId="77777777" w:rsidR="000A28BF" w:rsidRDefault="000A28BF" w:rsidP="004711D3">
      <w:pPr>
        <w:spacing w:after="0" w:line="259" w:lineRule="auto"/>
        <w:rPr>
          <w:rFonts w:ascii="Roc Grotesk" w:hAnsi="Roc Grotesk"/>
          <w:szCs w:val="18"/>
        </w:rPr>
      </w:pPr>
      <w:r w:rsidRPr="00775BB8">
        <w:rPr>
          <w:rFonts w:ascii="Roc Grotesk" w:hAnsi="Roc Grotesk"/>
          <w:b/>
          <w:bCs/>
          <w:i/>
          <w:iCs/>
          <w:szCs w:val="18"/>
        </w:rPr>
        <w:t>Challenging Conversations Worksheet</w:t>
      </w:r>
      <w:r w:rsidRPr="00775BB8">
        <w:rPr>
          <w:rFonts w:ascii="Roc Grotesk" w:hAnsi="Roc Grotesk"/>
          <w:b/>
          <w:bCs/>
          <w:szCs w:val="18"/>
        </w:rPr>
        <w:t> – Positive Coaching Alliance</w:t>
      </w:r>
      <w:r w:rsidRPr="00775BB8">
        <w:rPr>
          <w:rFonts w:ascii="Roc Grotesk" w:hAnsi="Roc Grotesk"/>
          <w:szCs w:val="18"/>
        </w:rPr>
        <w:br/>
        <w:t>A tool to help coaches guide young people through difficult conversations, encouraging thoughtful speaking, emotional regulation, and clarity. Useful for developing real-world communication skills</w:t>
      </w:r>
      <w:r w:rsidRPr="00D43CDA">
        <w:rPr>
          <w:rFonts w:ascii="Roc Grotesk" w:hAnsi="Roc Grotesk"/>
          <w:szCs w:val="18"/>
        </w:rPr>
        <w:t xml:space="preserve">: </w:t>
      </w:r>
      <w:hyperlink r:id="rId19" w:history="1">
        <w:r w:rsidRPr="00D43CDA">
          <w:rPr>
            <w:rStyle w:val="Hyperlink"/>
            <w:rFonts w:ascii="Roc Grotesk" w:hAnsi="Roc Grotesk"/>
            <w:szCs w:val="18"/>
          </w:rPr>
          <w:t>https://positivecoach.org/resource-zone/challenging-conversations-worksheet/</w:t>
        </w:r>
      </w:hyperlink>
      <w:r w:rsidRPr="00D43CDA">
        <w:rPr>
          <w:rFonts w:ascii="Roc Grotesk" w:hAnsi="Roc Grotesk"/>
          <w:szCs w:val="18"/>
        </w:rPr>
        <w:t xml:space="preserve"> </w:t>
      </w:r>
    </w:p>
    <w:p w14:paraId="39CDD920" w14:textId="77777777" w:rsidR="004E5184" w:rsidRPr="004E5184" w:rsidRDefault="004E5184" w:rsidP="004E5184">
      <w:pPr>
        <w:spacing w:after="0"/>
        <w:rPr>
          <w:rFonts w:asciiTheme="majorHAnsi" w:hAnsiTheme="majorHAnsi"/>
          <w:b/>
          <w:bCs/>
          <w:i/>
          <w:iCs/>
          <w:szCs w:val="18"/>
        </w:rPr>
      </w:pPr>
      <w:r w:rsidRPr="004E5184">
        <w:rPr>
          <w:rFonts w:asciiTheme="majorHAnsi" w:hAnsiTheme="majorHAnsi"/>
          <w:b/>
          <w:bCs/>
          <w:i/>
          <w:iCs/>
          <w:szCs w:val="18"/>
        </w:rPr>
        <w:t xml:space="preserve">Positive Communication Worksheets for Teens: </w:t>
      </w:r>
    </w:p>
    <w:p w14:paraId="0FBBFC61" w14:textId="290F69D5" w:rsidR="004E5184" w:rsidRPr="004E5184" w:rsidRDefault="004E5184" w:rsidP="004E5184">
      <w:pPr>
        <w:spacing w:after="0" w:line="259" w:lineRule="auto"/>
        <w:rPr>
          <w:rFonts w:asciiTheme="majorHAnsi" w:hAnsiTheme="majorHAnsi"/>
          <w:szCs w:val="18"/>
        </w:rPr>
      </w:pPr>
      <w:hyperlink r:id="rId20" w:history="1">
        <w:r w:rsidRPr="004E5184">
          <w:rPr>
            <w:rStyle w:val="Hyperlink"/>
            <w:rFonts w:asciiTheme="majorHAnsi" w:hAnsiTheme="majorHAnsi"/>
            <w:szCs w:val="18"/>
            <w:lang w:val="en-US"/>
          </w:rPr>
          <w:t>https://www.worksheeto.com/post_positive-communication-worksheets-for-teens_425162/</w:t>
        </w:r>
      </w:hyperlink>
    </w:p>
    <w:p w14:paraId="25423768" w14:textId="7A4DCB3E" w:rsidR="00F9031B" w:rsidRPr="00B30E08" w:rsidRDefault="00F9031B" w:rsidP="00F9031B">
      <w:pPr>
        <w:spacing w:after="0"/>
        <w:rPr>
          <w:rFonts w:ascii="Roc Grotesk" w:hAnsi="Roc Grotesk"/>
          <w:color w:val="F00AF2" w:themeColor="background2"/>
          <w:szCs w:val="18"/>
          <w:highlight w:val="yellow"/>
        </w:rPr>
      </w:pPr>
    </w:p>
    <w:p w14:paraId="785452F1" w14:textId="05265BB1" w:rsidR="00F9031B" w:rsidRPr="00B30E08" w:rsidRDefault="00F9031B" w:rsidP="00F9031B">
      <w:pPr>
        <w:spacing w:after="0" w:line="259" w:lineRule="auto"/>
        <w:rPr>
          <w:rFonts w:ascii="Rigton" w:hAnsi="Rigton"/>
          <w:color w:val="F00AF2" w:themeColor="background2"/>
          <w:sz w:val="22"/>
          <w:szCs w:val="22"/>
        </w:rPr>
      </w:pPr>
      <w:r w:rsidRPr="00B30E08">
        <w:rPr>
          <w:rFonts w:ascii="Rigton" w:hAnsi="Rigton"/>
          <w:b/>
          <w:bCs/>
          <w:color w:val="F00AF2" w:themeColor="background2"/>
          <w:sz w:val="22"/>
          <w:szCs w:val="22"/>
        </w:rPr>
        <w:t>Video Resources</w:t>
      </w:r>
    </w:p>
    <w:p w14:paraId="65FF485F" w14:textId="52A208B2" w:rsidR="00F9031B" w:rsidRPr="00D76667" w:rsidRDefault="003A1E3D" w:rsidP="00D76667">
      <w:pPr>
        <w:spacing w:after="0" w:line="259" w:lineRule="auto"/>
        <w:rPr>
          <w:rFonts w:ascii="Roc Grotesk" w:hAnsi="Roc Grotesk"/>
          <w:szCs w:val="18"/>
        </w:rPr>
      </w:pPr>
      <w:r w:rsidRPr="00104022">
        <w:rPr>
          <w:rFonts w:ascii="Roc Grotesk" w:hAnsi="Roc Grotesk"/>
          <w:b/>
          <w:bCs/>
          <w:szCs w:val="18"/>
        </w:rPr>
        <w:t>Edutopia – The Surprising Benefits of Teaching Speaking Skills</w:t>
      </w:r>
      <w:r w:rsidRPr="00104022">
        <w:rPr>
          <w:rFonts w:ascii="Roc Grotesk" w:hAnsi="Roc Grotesk"/>
          <w:szCs w:val="18"/>
        </w:rPr>
        <w:br/>
        <w:t xml:space="preserve">This article highlights how speaking skills contribute to social-emotional development, self-regulation, and academic success. It emphasizes the role of oracy in helping young people express themselves and build confidence through structured dialogue and storytelling: </w:t>
      </w:r>
      <w:r w:rsidR="00D76667" w:rsidRPr="00104022">
        <w:rPr>
          <w:rFonts w:ascii="Roc Grotesk" w:hAnsi="Roc Grotesk"/>
          <w:szCs w:val="18"/>
        </w:rPr>
        <w:t xml:space="preserve"> </w:t>
      </w:r>
      <w:hyperlink r:id="rId21" w:history="1">
        <w:r w:rsidR="00D76667" w:rsidRPr="00330DD1">
          <w:rPr>
            <w:rStyle w:val="Hyperlink"/>
            <w:rFonts w:ascii="Roc Grotesk" w:hAnsi="Roc Grotesk"/>
            <w:b/>
            <w:bCs/>
            <w:szCs w:val="18"/>
          </w:rPr>
          <w:t>https://www.edutopia.org/video/the-surprising-benefits-of-speaking-skills</w:t>
        </w:r>
      </w:hyperlink>
      <w:r>
        <w:rPr>
          <w:rFonts w:ascii="Roc Grotesk" w:hAnsi="Roc Grotesk"/>
          <w:b/>
          <w:bCs/>
          <w:szCs w:val="18"/>
        </w:rPr>
        <w:t xml:space="preserve"> </w:t>
      </w:r>
    </w:p>
    <w:p w14:paraId="42DD463D" w14:textId="4CD8378C" w:rsidR="003A1E3D" w:rsidRDefault="00580335" w:rsidP="00580335">
      <w:pPr>
        <w:spacing w:after="0"/>
        <w:rPr>
          <w:rFonts w:ascii="Roc Grotesk" w:hAnsi="Roc Grotesk"/>
          <w:szCs w:val="18"/>
        </w:rPr>
      </w:pPr>
      <w:r w:rsidRPr="00580335">
        <w:rPr>
          <w:rFonts w:ascii="Roc Grotesk" w:hAnsi="Roc Grotesk"/>
          <w:b/>
          <w:bCs/>
          <w:szCs w:val="18"/>
        </w:rPr>
        <w:t xml:space="preserve">Cambridge English – </w:t>
      </w:r>
      <w:r w:rsidRPr="00580335">
        <w:rPr>
          <w:rFonts w:ascii="Roc Grotesk" w:hAnsi="Roc Grotesk"/>
          <w:szCs w:val="18"/>
        </w:rPr>
        <w:t>Developing and Assessing Speaking Skills for Young Learners</w:t>
      </w:r>
      <w:r w:rsidRPr="00580335">
        <w:rPr>
          <w:rFonts w:ascii="Roc Grotesk" w:hAnsi="Roc Grotesk"/>
          <w:szCs w:val="18"/>
        </w:rPr>
        <w:br/>
        <w:t>This webinar offers practical classroom strategies and assessment tools to help young people improve their speaking skills</w:t>
      </w:r>
      <w:r w:rsidR="00013D6C">
        <w:rPr>
          <w:rFonts w:ascii="Roc Grotesk" w:hAnsi="Roc Grotesk"/>
          <w:szCs w:val="18"/>
        </w:rPr>
        <w:t xml:space="preserve">- </w:t>
      </w:r>
      <w:hyperlink r:id="rId22" w:history="1">
        <w:r w:rsidR="00013D6C" w:rsidRPr="00330DD1">
          <w:rPr>
            <w:rStyle w:val="Hyperlink"/>
            <w:rFonts w:ascii="Roc Grotesk" w:hAnsi="Roc Grotesk"/>
            <w:szCs w:val="18"/>
          </w:rPr>
          <w:t>https://www.youtube.com/watch?v=b4Es2oh8N1o</w:t>
        </w:r>
      </w:hyperlink>
      <w:r w:rsidR="00013D6C">
        <w:rPr>
          <w:rFonts w:ascii="Roc Grotesk" w:hAnsi="Roc Grotesk"/>
          <w:szCs w:val="18"/>
        </w:rPr>
        <w:t xml:space="preserve"> </w:t>
      </w:r>
    </w:p>
    <w:p w14:paraId="63888142" w14:textId="45973B13" w:rsidR="00F72A76" w:rsidRPr="00D31503" w:rsidRDefault="00F72A76" w:rsidP="00F72A76">
      <w:pPr>
        <w:spacing w:after="0"/>
        <w:rPr>
          <w:rFonts w:ascii="Roc Grotesk" w:hAnsi="Roc Grotesk"/>
          <w:b/>
          <w:bCs/>
          <w:szCs w:val="18"/>
        </w:rPr>
      </w:pPr>
      <w:r w:rsidRPr="00F72A76">
        <w:rPr>
          <w:rFonts w:ascii="Roc Grotesk" w:hAnsi="Roc Grotesk"/>
          <w:b/>
          <w:bCs/>
          <w:szCs w:val="18"/>
        </w:rPr>
        <w:t xml:space="preserve">Edutopia – </w:t>
      </w:r>
      <w:r w:rsidRPr="00F72A76">
        <w:rPr>
          <w:rFonts w:ascii="Roc Grotesk" w:hAnsi="Roc Grotesk"/>
          <w:szCs w:val="18"/>
        </w:rPr>
        <w:t>Teaching Better Public Speaking</w:t>
      </w:r>
      <w:r w:rsidRPr="00F72A76">
        <w:rPr>
          <w:rFonts w:ascii="Roc Grotesk" w:hAnsi="Roc Grotesk"/>
          <w:szCs w:val="18"/>
        </w:rPr>
        <w:br/>
        <w:t>A brilliant article with embedded video strategies borrowed from drama education to help young learners speak with confidence and poise</w:t>
      </w:r>
      <w:r w:rsidR="00391BE0">
        <w:rPr>
          <w:rFonts w:ascii="Roc Grotesk" w:hAnsi="Roc Grotesk"/>
          <w:szCs w:val="18"/>
        </w:rPr>
        <w:t xml:space="preserve">- </w:t>
      </w:r>
      <w:hyperlink r:id="rId23" w:history="1">
        <w:r w:rsidR="00391BE0" w:rsidRPr="00330DD1">
          <w:rPr>
            <w:rStyle w:val="Hyperlink"/>
            <w:rFonts w:ascii="Roc Grotesk" w:hAnsi="Roc Grotesk"/>
            <w:szCs w:val="18"/>
          </w:rPr>
          <w:t>https://www.edutopia.org/article/teaching-better-public-speaking</w:t>
        </w:r>
      </w:hyperlink>
      <w:r w:rsidR="00391BE0">
        <w:rPr>
          <w:rFonts w:ascii="Roc Grotesk" w:hAnsi="Roc Grotesk"/>
          <w:szCs w:val="18"/>
        </w:rPr>
        <w:t xml:space="preserve"> </w:t>
      </w:r>
    </w:p>
    <w:p w14:paraId="39C4E14A" w14:textId="77777777" w:rsidR="00067BAD" w:rsidRDefault="00067BAD" w:rsidP="00F9031B">
      <w:pPr>
        <w:spacing w:after="0" w:line="259" w:lineRule="auto"/>
        <w:rPr>
          <w:rFonts w:ascii="Rigton" w:hAnsi="Rigton"/>
          <w:b/>
          <w:bCs/>
          <w:sz w:val="22"/>
          <w:szCs w:val="22"/>
        </w:rPr>
      </w:pPr>
    </w:p>
    <w:p w14:paraId="0D884EB0" w14:textId="261AC0BC" w:rsidR="00F9031B" w:rsidRPr="00B30E08" w:rsidRDefault="00F9031B" w:rsidP="00F9031B">
      <w:pPr>
        <w:spacing w:after="0" w:line="259" w:lineRule="auto"/>
        <w:rPr>
          <w:rFonts w:ascii="Rigton" w:hAnsi="Rigton"/>
          <w:b/>
          <w:bCs/>
          <w:color w:val="F00AF2" w:themeColor="background2"/>
          <w:sz w:val="22"/>
          <w:szCs w:val="22"/>
        </w:rPr>
      </w:pPr>
      <w:r w:rsidRPr="00B30E08">
        <w:rPr>
          <w:rFonts w:ascii="Rigton" w:hAnsi="Rigton"/>
          <w:b/>
          <w:bCs/>
          <w:color w:val="F00AF2" w:themeColor="background2"/>
          <w:sz w:val="22"/>
          <w:szCs w:val="22"/>
        </w:rPr>
        <w:t>Books (Optional for Deeper Learning)</w:t>
      </w:r>
    </w:p>
    <w:p w14:paraId="69307F69" w14:textId="3E531F0A" w:rsidR="00C07107" w:rsidRPr="00C07107" w:rsidRDefault="00C07107" w:rsidP="00C07107">
      <w:pPr>
        <w:spacing w:after="0" w:line="259" w:lineRule="auto"/>
        <w:rPr>
          <w:rFonts w:asciiTheme="majorHAnsi" w:hAnsiTheme="majorHAnsi"/>
          <w:b/>
          <w:bCs/>
          <w:szCs w:val="18"/>
        </w:rPr>
      </w:pPr>
      <w:r w:rsidRPr="00C07107">
        <w:rPr>
          <w:rFonts w:asciiTheme="majorHAnsi" w:hAnsiTheme="majorHAnsi"/>
          <w:b/>
          <w:bCs/>
          <w:szCs w:val="18"/>
        </w:rPr>
        <w:t>The Teen’s Guide to Debating and Public Speaking</w:t>
      </w:r>
      <w:r w:rsidRPr="00C07107">
        <w:rPr>
          <w:rFonts w:asciiTheme="majorHAnsi" w:hAnsiTheme="majorHAnsi" w:cs="Calibri"/>
          <w:b/>
          <w:bCs/>
          <w:szCs w:val="18"/>
        </w:rPr>
        <w:t> </w:t>
      </w:r>
      <w:r w:rsidRPr="00C07107">
        <w:rPr>
          <w:rFonts w:asciiTheme="majorHAnsi" w:hAnsiTheme="majorHAnsi"/>
          <w:b/>
          <w:bCs/>
          <w:szCs w:val="18"/>
        </w:rPr>
        <w:t>by Claire Duffy</w:t>
      </w:r>
      <w:r w:rsidRPr="00C07107">
        <w:rPr>
          <w:rFonts w:asciiTheme="majorHAnsi" w:hAnsiTheme="majorHAnsi"/>
          <w:szCs w:val="18"/>
        </w:rPr>
        <w:t>A practical and engaging guide written specifically for teenagers. It covers everything from structuring arguments to handling nerves and speaking with confidence.</w:t>
      </w:r>
      <w:r w:rsidRPr="00C07107">
        <w:rPr>
          <w:rFonts w:asciiTheme="majorHAnsi" w:hAnsiTheme="majorHAnsi" w:cs="Calibri"/>
          <w:szCs w:val="18"/>
        </w:rPr>
        <w:t> </w:t>
      </w:r>
      <w:hyperlink r:id="rId24" w:tgtFrame="_blank" w:history="1">
        <w:r w:rsidRPr="00C07107">
          <w:rPr>
            <w:rStyle w:val="Hyperlink"/>
            <w:rFonts w:asciiTheme="majorHAnsi" w:hAnsiTheme="majorHAnsi"/>
            <w:szCs w:val="18"/>
          </w:rPr>
          <w:t>Available on Amazon UK</w:t>
        </w:r>
      </w:hyperlink>
      <w:r w:rsidRPr="00C07107">
        <w:rPr>
          <w:rFonts w:asciiTheme="majorHAnsi" w:hAnsiTheme="majorHAnsi" w:cs="Calibri"/>
          <w:szCs w:val="18"/>
        </w:rPr>
        <w:t> </w:t>
      </w:r>
    </w:p>
    <w:p w14:paraId="0494D456" w14:textId="2C504B9C" w:rsidR="00C07107" w:rsidRPr="00C07107" w:rsidRDefault="00C07107" w:rsidP="00C07107">
      <w:pPr>
        <w:spacing w:after="0" w:line="259" w:lineRule="auto"/>
        <w:rPr>
          <w:rFonts w:asciiTheme="majorHAnsi" w:hAnsiTheme="majorHAnsi"/>
          <w:b/>
          <w:bCs/>
          <w:szCs w:val="18"/>
        </w:rPr>
      </w:pPr>
      <w:r w:rsidRPr="00C07107">
        <w:rPr>
          <w:rFonts w:asciiTheme="majorHAnsi" w:hAnsiTheme="majorHAnsi"/>
          <w:b/>
          <w:bCs/>
          <w:szCs w:val="18"/>
        </w:rPr>
        <w:t>Speak With No Fear</w:t>
      </w:r>
      <w:r w:rsidRPr="00C07107">
        <w:rPr>
          <w:rFonts w:asciiTheme="majorHAnsi" w:hAnsiTheme="majorHAnsi" w:cs="Calibri"/>
          <w:b/>
          <w:bCs/>
          <w:szCs w:val="18"/>
        </w:rPr>
        <w:t> </w:t>
      </w:r>
      <w:r w:rsidRPr="00C07107">
        <w:rPr>
          <w:rFonts w:asciiTheme="majorHAnsi" w:hAnsiTheme="majorHAnsi"/>
          <w:b/>
          <w:bCs/>
          <w:szCs w:val="18"/>
        </w:rPr>
        <w:t>by Mike Acker</w:t>
      </w:r>
    </w:p>
    <w:p w14:paraId="3B339103" w14:textId="77777777" w:rsidR="004711D3" w:rsidRPr="004711D3" w:rsidRDefault="00C07107" w:rsidP="004711D3">
      <w:pPr>
        <w:spacing w:after="0" w:line="259" w:lineRule="auto"/>
        <w:rPr>
          <w:rFonts w:asciiTheme="majorHAnsi" w:hAnsiTheme="majorHAnsi"/>
          <w:szCs w:val="18"/>
        </w:rPr>
      </w:pPr>
      <w:r w:rsidRPr="00C07107">
        <w:rPr>
          <w:rFonts w:asciiTheme="majorHAnsi" w:hAnsiTheme="majorHAnsi"/>
          <w:szCs w:val="18"/>
        </w:rPr>
        <w:lastRenderedPageBreak/>
        <w:t>Ideal for teens and young adults who struggle with anxiety around speaking. Offers mindset shifts and exercises to build confidence and overcome fear.</w:t>
      </w:r>
      <w:r w:rsidRPr="00C07107">
        <w:rPr>
          <w:rFonts w:asciiTheme="majorHAnsi" w:hAnsiTheme="majorHAnsi" w:cs="Calibri"/>
          <w:szCs w:val="18"/>
        </w:rPr>
        <w:t> </w:t>
      </w:r>
      <w:hyperlink r:id="rId25" w:tgtFrame="_blank" w:history="1">
        <w:r w:rsidRPr="00C07107">
          <w:rPr>
            <w:rStyle w:val="Hyperlink"/>
            <w:rFonts w:asciiTheme="majorHAnsi" w:hAnsiTheme="majorHAnsi"/>
            <w:szCs w:val="18"/>
          </w:rPr>
          <w:t>More info</w:t>
        </w:r>
      </w:hyperlink>
      <w:r w:rsidRPr="00C07107">
        <w:rPr>
          <w:rFonts w:asciiTheme="majorHAnsi" w:hAnsiTheme="majorHAnsi" w:cs="Calibri"/>
          <w:szCs w:val="18"/>
        </w:rPr>
        <w:t> </w:t>
      </w:r>
    </w:p>
    <w:p w14:paraId="43F9AB27" w14:textId="2875686B" w:rsidR="00C07107" w:rsidRPr="004711D3" w:rsidRDefault="00C07107" w:rsidP="004711D3">
      <w:pPr>
        <w:spacing w:after="0" w:line="259" w:lineRule="auto"/>
        <w:rPr>
          <w:rFonts w:asciiTheme="majorHAnsi" w:hAnsiTheme="majorHAnsi"/>
          <w:szCs w:val="18"/>
        </w:rPr>
      </w:pPr>
      <w:r w:rsidRPr="004711D3">
        <w:rPr>
          <w:rFonts w:asciiTheme="majorHAnsi" w:hAnsiTheme="majorHAnsi"/>
          <w:b/>
          <w:bCs/>
          <w:szCs w:val="18"/>
        </w:rPr>
        <w:t>The Oracy Imperative</w:t>
      </w:r>
      <w:r w:rsidRPr="004711D3">
        <w:rPr>
          <w:rFonts w:asciiTheme="majorHAnsi" w:hAnsiTheme="majorHAnsi" w:cs="Calibri"/>
          <w:b/>
          <w:bCs/>
          <w:szCs w:val="18"/>
        </w:rPr>
        <w:t> </w:t>
      </w:r>
      <w:r w:rsidRPr="004711D3">
        <w:rPr>
          <w:rFonts w:asciiTheme="majorHAnsi" w:hAnsiTheme="majorHAnsi"/>
          <w:b/>
          <w:bCs/>
          <w:szCs w:val="18"/>
        </w:rPr>
        <w:t>by Alice Stott &amp; Amy Gaunt (Voice 21)</w:t>
      </w:r>
    </w:p>
    <w:p w14:paraId="5C27D13B" w14:textId="6F8E5BE6" w:rsidR="00C07107" w:rsidRPr="00C07107" w:rsidRDefault="00C07107" w:rsidP="004711D3">
      <w:pPr>
        <w:spacing w:after="0" w:line="259" w:lineRule="auto"/>
        <w:rPr>
          <w:rFonts w:asciiTheme="majorHAnsi" w:hAnsiTheme="majorHAnsi"/>
          <w:szCs w:val="18"/>
        </w:rPr>
      </w:pPr>
      <w:r w:rsidRPr="00C07107">
        <w:rPr>
          <w:rFonts w:asciiTheme="majorHAnsi" w:hAnsiTheme="majorHAnsi"/>
          <w:szCs w:val="18"/>
        </w:rPr>
        <w:t>A UK-based guide to embedding oracy (speaking skills) in education. Includes frameworks, strategies, and case studies for developing confident speakers</w:t>
      </w:r>
      <w:r w:rsidR="004711D3" w:rsidRPr="004711D3">
        <w:rPr>
          <w:rFonts w:asciiTheme="majorHAnsi" w:hAnsiTheme="majorHAnsi"/>
          <w:szCs w:val="18"/>
        </w:rPr>
        <w:t xml:space="preserve">- </w:t>
      </w:r>
      <w:hyperlink r:id="rId26" w:tgtFrame="_blank" w:history="1">
        <w:r w:rsidRPr="00C07107">
          <w:rPr>
            <w:rStyle w:val="Hyperlink"/>
            <w:rFonts w:asciiTheme="majorHAnsi" w:hAnsiTheme="majorHAnsi"/>
            <w:szCs w:val="18"/>
          </w:rPr>
          <w:t>Voice 21 Publications</w:t>
        </w:r>
      </w:hyperlink>
      <w:r w:rsidRPr="00C07107">
        <w:rPr>
          <w:rFonts w:asciiTheme="majorHAnsi" w:hAnsiTheme="majorHAnsi" w:cs="Calibri"/>
          <w:szCs w:val="18"/>
        </w:rPr>
        <w:t> </w:t>
      </w:r>
    </w:p>
    <w:p w14:paraId="5BB75F1D" w14:textId="1C87C87B" w:rsidR="00C07107" w:rsidRPr="00C07107" w:rsidRDefault="00C07107" w:rsidP="00C07107">
      <w:pPr>
        <w:spacing w:after="0" w:line="259" w:lineRule="auto"/>
        <w:rPr>
          <w:rFonts w:asciiTheme="majorHAnsi" w:hAnsiTheme="majorHAnsi"/>
          <w:b/>
          <w:bCs/>
          <w:szCs w:val="18"/>
        </w:rPr>
      </w:pPr>
      <w:r w:rsidRPr="00C07107">
        <w:rPr>
          <w:rFonts w:asciiTheme="majorHAnsi" w:hAnsiTheme="majorHAnsi"/>
          <w:b/>
          <w:bCs/>
          <w:szCs w:val="18"/>
        </w:rPr>
        <w:t>Talk Like TED</w:t>
      </w:r>
      <w:r w:rsidRPr="00C07107">
        <w:rPr>
          <w:rFonts w:asciiTheme="majorHAnsi" w:hAnsiTheme="majorHAnsi" w:cs="Calibri"/>
          <w:b/>
          <w:bCs/>
          <w:szCs w:val="18"/>
        </w:rPr>
        <w:t> </w:t>
      </w:r>
      <w:r w:rsidRPr="00C07107">
        <w:rPr>
          <w:rFonts w:asciiTheme="majorHAnsi" w:hAnsiTheme="majorHAnsi"/>
          <w:b/>
          <w:bCs/>
          <w:szCs w:val="18"/>
        </w:rPr>
        <w:t>by Carmine Gallo</w:t>
      </w:r>
    </w:p>
    <w:p w14:paraId="47104570" w14:textId="7C78A3C7" w:rsidR="00C07107" w:rsidRPr="00C07107" w:rsidRDefault="00C07107" w:rsidP="004711D3">
      <w:pPr>
        <w:spacing w:after="0" w:line="259" w:lineRule="auto"/>
        <w:rPr>
          <w:rFonts w:asciiTheme="majorHAnsi" w:hAnsiTheme="majorHAnsi"/>
          <w:szCs w:val="18"/>
        </w:rPr>
      </w:pPr>
      <w:r w:rsidRPr="00C07107">
        <w:rPr>
          <w:rFonts w:asciiTheme="majorHAnsi" w:hAnsiTheme="majorHAnsi"/>
          <w:szCs w:val="18"/>
        </w:rPr>
        <w:t>Breaks down the secrets of the world’s best TED speakers. Great for coaches who want to teach storytelling, emotional connection, and presentation skills.</w:t>
      </w:r>
      <w:r w:rsidRPr="00C07107">
        <w:rPr>
          <w:rFonts w:asciiTheme="majorHAnsi" w:hAnsiTheme="majorHAnsi"/>
          <w:szCs w:val="18"/>
        </w:rPr>
        <w:br/>
      </w:r>
      <w:hyperlink r:id="rId27" w:tgtFrame="_blank" w:history="1">
        <w:r w:rsidRPr="00C07107">
          <w:rPr>
            <w:rStyle w:val="Hyperlink"/>
            <w:rFonts w:asciiTheme="majorHAnsi" w:hAnsiTheme="majorHAnsi"/>
            <w:szCs w:val="18"/>
          </w:rPr>
          <w:t>More info</w:t>
        </w:r>
      </w:hyperlink>
      <w:r w:rsidRPr="00C07107">
        <w:rPr>
          <w:rFonts w:asciiTheme="majorHAnsi" w:hAnsiTheme="majorHAnsi" w:cs="Calibri"/>
          <w:szCs w:val="18"/>
        </w:rPr>
        <w:t> </w:t>
      </w:r>
    </w:p>
    <w:p w14:paraId="2C379814" w14:textId="6CAE7131" w:rsidR="00C07107" w:rsidRPr="00C07107" w:rsidRDefault="00C07107" w:rsidP="00C07107">
      <w:pPr>
        <w:spacing w:after="0" w:line="259" w:lineRule="auto"/>
        <w:rPr>
          <w:rFonts w:asciiTheme="majorHAnsi" w:hAnsiTheme="majorHAnsi"/>
          <w:b/>
          <w:bCs/>
          <w:szCs w:val="18"/>
        </w:rPr>
      </w:pPr>
      <w:r w:rsidRPr="00C07107">
        <w:rPr>
          <w:rFonts w:asciiTheme="majorHAnsi" w:hAnsiTheme="majorHAnsi"/>
          <w:b/>
          <w:bCs/>
          <w:szCs w:val="18"/>
        </w:rPr>
        <w:t>The Art of Public Speaking</w:t>
      </w:r>
      <w:r w:rsidRPr="00C07107">
        <w:rPr>
          <w:rFonts w:asciiTheme="majorHAnsi" w:hAnsiTheme="majorHAnsi" w:cs="Calibri"/>
          <w:b/>
          <w:bCs/>
          <w:szCs w:val="18"/>
        </w:rPr>
        <w:t> </w:t>
      </w:r>
      <w:r w:rsidRPr="00C07107">
        <w:rPr>
          <w:rFonts w:asciiTheme="majorHAnsi" w:hAnsiTheme="majorHAnsi"/>
          <w:b/>
          <w:bCs/>
          <w:szCs w:val="18"/>
        </w:rPr>
        <w:t>by Dale Carnegie</w:t>
      </w:r>
    </w:p>
    <w:p w14:paraId="6BD1F814" w14:textId="40A7B4CC" w:rsidR="00C07107" w:rsidRPr="00C07107" w:rsidRDefault="00C07107" w:rsidP="00C07107">
      <w:pPr>
        <w:spacing w:after="0" w:line="259" w:lineRule="auto"/>
        <w:rPr>
          <w:rFonts w:asciiTheme="majorHAnsi" w:hAnsiTheme="majorHAnsi"/>
          <w:szCs w:val="18"/>
        </w:rPr>
      </w:pPr>
      <w:r w:rsidRPr="00C07107">
        <w:rPr>
          <w:rFonts w:asciiTheme="majorHAnsi" w:hAnsiTheme="majorHAnsi"/>
          <w:szCs w:val="18"/>
        </w:rPr>
        <w:t>A timeless classic that teaches foundational speaking skills, confidence-building, and audience engagement.</w:t>
      </w:r>
      <w:r w:rsidRPr="00C07107">
        <w:rPr>
          <w:rFonts w:asciiTheme="majorHAnsi" w:hAnsiTheme="majorHAnsi"/>
          <w:szCs w:val="18"/>
        </w:rPr>
        <w:br/>
      </w:r>
      <w:hyperlink r:id="rId28" w:tgtFrame="_blank" w:history="1">
        <w:r w:rsidRPr="00C07107">
          <w:rPr>
            <w:rStyle w:val="Hyperlink"/>
            <w:rFonts w:asciiTheme="majorHAnsi" w:hAnsiTheme="majorHAnsi"/>
            <w:szCs w:val="18"/>
          </w:rPr>
          <w:t>More info</w:t>
        </w:r>
      </w:hyperlink>
      <w:r w:rsidRPr="00C07107">
        <w:rPr>
          <w:rFonts w:asciiTheme="majorHAnsi" w:hAnsiTheme="majorHAnsi" w:cs="Calibri"/>
          <w:szCs w:val="18"/>
        </w:rPr>
        <w:t> </w:t>
      </w:r>
    </w:p>
    <w:p w14:paraId="7126F5AC" w14:textId="5435FF77" w:rsidR="00C07107" w:rsidRPr="00C07107" w:rsidRDefault="00C07107" w:rsidP="00C07107">
      <w:pPr>
        <w:spacing w:after="0" w:line="259" w:lineRule="auto"/>
        <w:rPr>
          <w:rFonts w:ascii="Rigton" w:hAnsi="Rigton"/>
          <w:sz w:val="22"/>
          <w:szCs w:val="22"/>
        </w:rPr>
      </w:pPr>
    </w:p>
    <w:p w14:paraId="73F0F6A9" w14:textId="090692E1" w:rsidR="00C07107" w:rsidRPr="006C31D6" w:rsidRDefault="006C31D6" w:rsidP="00F9031B">
      <w:pPr>
        <w:spacing w:after="0" w:line="259" w:lineRule="auto"/>
        <w:rPr>
          <w:rFonts w:ascii="Rigton" w:hAnsi="Rigton"/>
          <w:b/>
          <w:bCs/>
          <w:color w:val="F00AF2" w:themeColor="background2"/>
          <w:sz w:val="22"/>
          <w:szCs w:val="22"/>
        </w:rPr>
      </w:pPr>
      <w:r w:rsidRPr="006C31D6">
        <w:rPr>
          <w:rFonts w:ascii="Rigton" w:hAnsi="Rigton"/>
          <w:b/>
          <w:bCs/>
          <w:color w:val="F00AF2" w:themeColor="background2"/>
          <w:sz w:val="22"/>
          <w:szCs w:val="22"/>
        </w:rPr>
        <w:t>Free Courses</w:t>
      </w:r>
    </w:p>
    <w:p w14:paraId="6BFEFA94" w14:textId="77777777" w:rsidR="006C31D6" w:rsidRPr="006C31D6" w:rsidRDefault="006C31D6" w:rsidP="006C31D6">
      <w:pPr>
        <w:spacing w:after="0"/>
        <w:rPr>
          <w:rFonts w:asciiTheme="majorHAnsi" w:hAnsiTheme="majorHAnsi"/>
          <w:szCs w:val="18"/>
        </w:rPr>
      </w:pPr>
      <w:r w:rsidRPr="006C31D6">
        <w:rPr>
          <w:rFonts w:asciiTheme="majorHAnsi" w:hAnsiTheme="majorHAnsi"/>
          <w:szCs w:val="18"/>
        </w:rPr>
        <w:t>Open University – Free Course on Communication in Sport</w:t>
      </w:r>
    </w:p>
    <w:p w14:paraId="3A766B4B" w14:textId="2FDFF3E8" w:rsidR="006C31D6" w:rsidRPr="006C31D6" w:rsidRDefault="006C31D6" w:rsidP="006C31D6">
      <w:pPr>
        <w:spacing w:after="0" w:line="259" w:lineRule="auto"/>
        <w:rPr>
          <w:rFonts w:asciiTheme="majorHAnsi" w:hAnsiTheme="majorHAnsi"/>
          <w:szCs w:val="18"/>
        </w:rPr>
      </w:pPr>
      <w:hyperlink r:id="rId29" w:history="1">
        <w:r w:rsidRPr="006C31D6">
          <w:rPr>
            <w:rStyle w:val="Hyperlink"/>
            <w:rFonts w:asciiTheme="majorHAnsi" w:hAnsiTheme="majorHAnsi"/>
            <w:szCs w:val="18"/>
            <w:lang w:val="en-US"/>
          </w:rPr>
          <w:t>https://www.open.edu/openlearn/health-sports-psychology/communication-and-working-relationships-sport-and-fitness/?active-tab=description-tab</w:t>
        </w:r>
      </w:hyperlink>
    </w:p>
    <w:p w14:paraId="03922822" w14:textId="77777777" w:rsidR="008B1CDD" w:rsidRPr="00D31503" w:rsidRDefault="008B1CDD" w:rsidP="00F9031B">
      <w:pPr>
        <w:spacing w:after="0" w:line="259" w:lineRule="auto"/>
        <w:rPr>
          <w:rFonts w:ascii="Roc Grotesk" w:hAnsi="Roc Grotesk"/>
          <w:szCs w:val="18"/>
        </w:rPr>
      </w:pPr>
    </w:p>
    <w:p w14:paraId="35829538" w14:textId="25E42D7D" w:rsidR="00EE20A4" w:rsidRPr="00D31503" w:rsidRDefault="00EE20A4" w:rsidP="00D31503">
      <w:pPr>
        <w:rPr>
          <w:rFonts w:asciiTheme="majorHAnsi" w:hAnsiTheme="majorHAnsi"/>
          <w:szCs w:val="18"/>
          <w:highlight w:val="yellow"/>
        </w:rPr>
      </w:pPr>
    </w:p>
    <w:sectPr w:rsidR="00EE20A4" w:rsidRPr="00D31503" w:rsidSect="008C0473">
      <w:headerReference w:type="even" r:id="rId30"/>
      <w:headerReference w:type="default" r:id="rId31"/>
      <w:footerReference w:type="even" r:id="rId32"/>
      <w:footerReference w:type="default" r:id="rId33"/>
      <w:headerReference w:type="first" r:id="rId34"/>
      <w:footerReference w:type="first" r:id="rId35"/>
      <w:pgSz w:w="11906" w:h="16838"/>
      <w:pgMar w:top="720" w:right="720" w:bottom="720" w:left="720" w:header="198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804EE" w14:textId="77777777" w:rsidR="00251040" w:rsidRDefault="00251040" w:rsidP="00EE20A4">
      <w:pPr>
        <w:spacing w:after="0" w:line="240" w:lineRule="auto"/>
      </w:pPr>
      <w:r>
        <w:separator/>
      </w:r>
    </w:p>
  </w:endnote>
  <w:endnote w:type="continuationSeparator" w:id="0">
    <w:p w14:paraId="6FEDBC4A" w14:textId="77777777" w:rsidR="00251040" w:rsidRDefault="00251040" w:rsidP="00EE2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c Grotesk">
    <w:altName w:val="Calibri"/>
    <w:panose1 w:val="020B0604020202020204"/>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default"/>
  </w:font>
  <w:font w:name="Oswald">
    <w:panose1 w:val="00000500000000000000"/>
    <w:charset w:val="00"/>
    <w:family w:val="auto"/>
    <w:pitch w:val="variable"/>
    <w:sig w:usb0="2000020F" w:usb1="00000000" w:usb2="00000000" w:usb3="00000000" w:csb0="0000019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gton">
    <w:altName w:val="Calibri"/>
    <w:panose1 w:val="020B0604020202020204"/>
    <w:charset w:val="00"/>
    <w:family w:val="modern"/>
    <w:notTrueType/>
    <w:pitch w:val="variable"/>
    <w:sig w:usb0="A000002F" w:usb1="5001A47B" w:usb2="00000000" w:usb3="00000000" w:csb0="00000093"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E042" w14:textId="77777777" w:rsidR="00C80BD2" w:rsidRDefault="00C80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2F025" w14:textId="77777777" w:rsidR="00C80BD2" w:rsidRDefault="00C80B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8347" w14:textId="77777777" w:rsidR="00827E95" w:rsidRDefault="00827E95">
    <w:pPr>
      <w:pStyle w:val="Footer"/>
    </w:pPr>
    <w:r>
      <w:rPr>
        <w:noProof/>
      </w:rPr>
      <mc:AlternateContent>
        <mc:Choice Requires="wps">
          <w:drawing>
            <wp:anchor distT="0" distB="0" distL="114300" distR="114300" simplePos="0" relativeHeight="251664384" behindDoc="0" locked="0" layoutInCell="1" allowOverlap="1" wp14:anchorId="7513EF5F" wp14:editId="18D2FCC3">
              <wp:simplePos x="0" y="0"/>
              <wp:positionH relativeFrom="column">
                <wp:posOffset>-1023730</wp:posOffset>
              </wp:positionH>
              <wp:positionV relativeFrom="page">
                <wp:posOffset>9295296</wp:posOffset>
              </wp:positionV>
              <wp:extent cx="7565390" cy="1400175"/>
              <wp:effectExtent l="0" t="0" r="0" b="0"/>
              <wp:wrapTopAndBottom/>
              <wp:docPr id="709455404" name="Rectangle 2"/>
              <wp:cNvGraphicFramePr/>
              <a:graphic xmlns:a="http://schemas.openxmlformats.org/drawingml/2006/main">
                <a:graphicData uri="http://schemas.microsoft.com/office/word/2010/wordprocessingShape">
                  <wps:wsp>
                    <wps:cNvSpPr/>
                    <wps:spPr>
                      <a:xfrm>
                        <a:off x="0" y="0"/>
                        <a:ext cx="7565390" cy="14001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7B360F" id="Rectangle 2" o:spid="_x0000_s1026" style="position:absolute;margin-left:-80.6pt;margin-top:731.9pt;width:595.7pt;height:110.25pt;z-index:2516643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" filled="f" stroked="f" strokeweight="1pt">
              <w10:wrap type="topAndBottom"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2778A" w14:textId="77777777" w:rsidR="00251040" w:rsidRDefault="00251040" w:rsidP="00EE20A4">
      <w:pPr>
        <w:spacing w:after="0" w:line="240" w:lineRule="auto"/>
      </w:pPr>
      <w:r>
        <w:separator/>
      </w:r>
    </w:p>
  </w:footnote>
  <w:footnote w:type="continuationSeparator" w:id="0">
    <w:p w14:paraId="1CB3CEE2" w14:textId="77777777" w:rsidR="00251040" w:rsidRDefault="00251040" w:rsidP="00EE2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48F6" w14:textId="77777777" w:rsidR="00C80BD2" w:rsidRDefault="00C80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040F" w14:textId="77777777" w:rsidR="00EE20A4" w:rsidRDefault="00B150F3">
    <w:pPr>
      <w:pStyle w:val="Header"/>
    </w:pPr>
    <w:r>
      <w:rPr>
        <w:noProof/>
      </w:rPr>
      <w:drawing>
        <wp:anchor distT="0" distB="0" distL="114300" distR="114300" simplePos="0" relativeHeight="251662336" behindDoc="1" locked="0" layoutInCell="1" allowOverlap="1" wp14:anchorId="24486354" wp14:editId="08175D05">
          <wp:simplePos x="0" y="0"/>
          <wp:positionH relativeFrom="page">
            <wp:posOffset>0</wp:posOffset>
          </wp:positionH>
          <wp:positionV relativeFrom="page">
            <wp:posOffset>0</wp:posOffset>
          </wp:positionV>
          <wp:extent cx="7538400" cy="1342800"/>
          <wp:effectExtent l="0" t="0" r="0" b="3810"/>
          <wp:wrapNone/>
          <wp:docPr id="1564125207" name="Picture 3"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125207" name="Picture 3" descr="A white background with black and white cloud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8400" cy="1342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0157" w14:textId="77777777" w:rsidR="00EE20A4" w:rsidRDefault="00827E95">
    <w:pPr>
      <w:pStyle w:val="Header"/>
    </w:pPr>
    <w:r>
      <w:rPr>
        <w:noProof/>
      </w:rPr>
      <w:drawing>
        <wp:anchor distT="0" distB="0" distL="114300" distR="114300" simplePos="0" relativeHeight="251658240" behindDoc="1" locked="0" layoutInCell="1" allowOverlap="1" wp14:anchorId="03583195" wp14:editId="6972CD69">
          <wp:simplePos x="0" y="0"/>
          <wp:positionH relativeFrom="column">
            <wp:posOffset>-1026160</wp:posOffset>
          </wp:positionH>
          <wp:positionV relativeFrom="paragraph">
            <wp:posOffset>-1260475</wp:posOffset>
          </wp:positionV>
          <wp:extent cx="7565570" cy="10693521"/>
          <wp:effectExtent l="0" t="0" r="3810" b="0"/>
          <wp:wrapNone/>
          <wp:docPr id="319017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01766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5570" cy="10693521"/>
                  </a:xfrm>
                  <a:prstGeom prst="rect">
                    <a:avLst/>
                  </a:prstGeom>
                </pic:spPr>
              </pic:pic>
            </a:graphicData>
          </a:graphic>
          <wp14:sizeRelH relativeFrom="page">
            <wp14:pctWidth>0</wp14:pctWidth>
          </wp14:sizeRelH>
          <wp14:sizeRelV relativeFrom="page">
            <wp14:pctHeight>0</wp14:pctHeight>
          </wp14:sizeRelV>
        </wp:anchor>
      </w:drawing>
    </w:r>
    <w:r w:rsidR="00A3683D">
      <w:rPr>
        <w:noProof/>
      </w:rPr>
      <mc:AlternateContent>
        <mc:Choice Requires="wps">
          <w:drawing>
            <wp:anchor distT="0" distB="0" distL="114300" distR="114300" simplePos="0" relativeHeight="251661312" behindDoc="0" locked="0" layoutInCell="1" allowOverlap="1" wp14:anchorId="743F1C65" wp14:editId="34313412">
              <wp:simplePos x="0" y="0"/>
              <wp:positionH relativeFrom="column">
                <wp:posOffset>-1007110</wp:posOffset>
              </wp:positionH>
              <wp:positionV relativeFrom="page">
                <wp:posOffset>294005</wp:posOffset>
              </wp:positionV>
              <wp:extent cx="7565390" cy="1400175"/>
              <wp:effectExtent l="0" t="0" r="0" b="0"/>
              <wp:wrapTopAndBottom/>
              <wp:docPr id="319608906" name="Rectangle 2"/>
              <wp:cNvGraphicFramePr/>
              <a:graphic xmlns:a="http://schemas.openxmlformats.org/drawingml/2006/main">
                <a:graphicData uri="http://schemas.microsoft.com/office/word/2010/wordprocessingShape">
                  <wps:wsp>
                    <wps:cNvSpPr/>
                    <wps:spPr>
                      <a:xfrm>
                        <a:off x="0" y="0"/>
                        <a:ext cx="7565390" cy="14001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04EFA2" id="Rectangle 2" o:spid="_x0000_s1026" style="position:absolute;margin-left:-79.3pt;margin-top:23.15pt;width:595.7pt;height:110.25pt;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" filled="f" stroked="f" strokeweight="1pt">
              <w10:wrap type="topAndBottom" anchory="page"/>
            </v:rect>
          </w:pict>
        </mc:Fallback>
      </mc:AlternateContent>
    </w:r>
    <w:r w:rsidR="00B150F3">
      <w:rPr>
        <w:noProof/>
      </w:rPr>
      <mc:AlternateContent>
        <mc:Choice Requires="wps">
          <w:drawing>
            <wp:anchor distT="0" distB="0" distL="114300" distR="114300" simplePos="0" relativeHeight="251659264" behindDoc="0" locked="0" layoutInCell="1" allowOverlap="1" wp14:anchorId="5EA7673C" wp14:editId="57305AB0">
              <wp:simplePos x="0" y="0"/>
              <wp:positionH relativeFrom="column">
                <wp:posOffset>-1000125</wp:posOffset>
              </wp:positionH>
              <wp:positionV relativeFrom="page">
                <wp:posOffset>542925</wp:posOffset>
              </wp:positionV>
              <wp:extent cx="7565390" cy="1046480"/>
              <wp:effectExtent l="0" t="0" r="0" b="0"/>
              <wp:wrapTopAndBottom/>
              <wp:docPr id="918142816" name="Rectangle 2"/>
              <wp:cNvGraphicFramePr/>
              <a:graphic xmlns:a="http://schemas.openxmlformats.org/drawingml/2006/main">
                <a:graphicData uri="http://schemas.microsoft.com/office/word/2010/wordprocessingShape">
                  <wps:wsp>
                    <wps:cNvSpPr/>
                    <wps:spPr>
                      <a:xfrm>
                        <a:off x="0" y="0"/>
                        <a:ext cx="7565390" cy="10464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98B37D" id="Rectangle 2" o:spid="_x0000_s1026" style="position:absolute;margin-left:-78.75pt;margin-top:42.75pt;width:595.7pt;height:82.4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" filled="f" stroked="f" strokeweight="1pt">
              <w10:wrap type="topAndBottom"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37B0"/>
    <w:multiLevelType w:val="multilevel"/>
    <w:tmpl w:val="17E4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D6817"/>
    <w:multiLevelType w:val="multilevel"/>
    <w:tmpl w:val="15CE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16E89"/>
    <w:multiLevelType w:val="multilevel"/>
    <w:tmpl w:val="AFC0F1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3E6B33"/>
    <w:multiLevelType w:val="multilevel"/>
    <w:tmpl w:val="B638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557C0"/>
    <w:multiLevelType w:val="multilevel"/>
    <w:tmpl w:val="5D56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630D15"/>
    <w:multiLevelType w:val="multilevel"/>
    <w:tmpl w:val="4418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FE39FE"/>
    <w:multiLevelType w:val="multilevel"/>
    <w:tmpl w:val="E9FAE0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714CB6"/>
    <w:multiLevelType w:val="multilevel"/>
    <w:tmpl w:val="5CA6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C00BF4"/>
    <w:multiLevelType w:val="multilevel"/>
    <w:tmpl w:val="8CB6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4B51CA"/>
    <w:multiLevelType w:val="multilevel"/>
    <w:tmpl w:val="0ED08B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460E9A"/>
    <w:multiLevelType w:val="multilevel"/>
    <w:tmpl w:val="C070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CB5274"/>
    <w:multiLevelType w:val="multilevel"/>
    <w:tmpl w:val="F842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DD4448"/>
    <w:multiLevelType w:val="multilevel"/>
    <w:tmpl w:val="5E067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D90ED0"/>
    <w:multiLevelType w:val="multilevel"/>
    <w:tmpl w:val="FB08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3F6752"/>
    <w:multiLevelType w:val="multilevel"/>
    <w:tmpl w:val="EE06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C55018"/>
    <w:multiLevelType w:val="multilevel"/>
    <w:tmpl w:val="0150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170EEA"/>
    <w:multiLevelType w:val="multilevel"/>
    <w:tmpl w:val="B8A4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5001C6"/>
    <w:multiLevelType w:val="multilevel"/>
    <w:tmpl w:val="9246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854819"/>
    <w:multiLevelType w:val="multilevel"/>
    <w:tmpl w:val="3FC6EC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2D7DE4"/>
    <w:multiLevelType w:val="hybridMultilevel"/>
    <w:tmpl w:val="E7AEB780"/>
    <w:lvl w:ilvl="0" w:tplc="7C5A0242">
      <w:start w:val="1"/>
      <w:numFmt w:val="decimal"/>
      <w:pStyle w:val="TableNumbers"/>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B769B8"/>
    <w:multiLevelType w:val="multilevel"/>
    <w:tmpl w:val="F5E4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FC0538"/>
    <w:multiLevelType w:val="multilevel"/>
    <w:tmpl w:val="C6D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383E0C"/>
    <w:multiLevelType w:val="multilevel"/>
    <w:tmpl w:val="1D7A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AE5EF1"/>
    <w:multiLevelType w:val="multilevel"/>
    <w:tmpl w:val="4296E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0A41AF"/>
    <w:multiLevelType w:val="multilevel"/>
    <w:tmpl w:val="11D2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9966DE"/>
    <w:multiLevelType w:val="multilevel"/>
    <w:tmpl w:val="1B60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614D95"/>
    <w:multiLevelType w:val="multilevel"/>
    <w:tmpl w:val="2A4E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A61059"/>
    <w:multiLevelType w:val="multilevel"/>
    <w:tmpl w:val="8E9A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0F489F"/>
    <w:multiLevelType w:val="hybridMultilevel"/>
    <w:tmpl w:val="913AC2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E14658"/>
    <w:multiLevelType w:val="multilevel"/>
    <w:tmpl w:val="DBAC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BA68E4"/>
    <w:multiLevelType w:val="multilevel"/>
    <w:tmpl w:val="6560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C6167C"/>
    <w:multiLevelType w:val="multilevel"/>
    <w:tmpl w:val="771A87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2C2AD2"/>
    <w:multiLevelType w:val="multilevel"/>
    <w:tmpl w:val="F730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0F630B"/>
    <w:multiLevelType w:val="multilevel"/>
    <w:tmpl w:val="CE44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0830609"/>
    <w:multiLevelType w:val="multilevel"/>
    <w:tmpl w:val="4B2AFD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D576F0"/>
    <w:multiLevelType w:val="multilevel"/>
    <w:tmpl w:val="63C8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917FA8"/>
    <w:multiLevelType w:val="multilevel"/>
    <w:tmpl w:val="2BBC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16079B"/>
    <w:multiLevelType w:val="multilevel"/>
    <w:tmpl w:val="E6A4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2C513D"/>
    <w:multiLevelType w:val="multilevel"/>
    <w:tmpl w:val="B1E0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8A538F"/>
    <w:multiLevelType w:val="multilevel"/>
    <w:tmpl w:val="D080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40D24C4"/>
    <w:multiLevelType w:val="multilevel"/>
    <w:tmpl w:val="7E18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5095832"/>
    <w:multiLevelType w:val="multilevel"/>
    <w:tmpl w:val="8BDA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735D91"/>
    <w:multiLevelType w:val="multilevel"/>
    <w:tmpl w:val="A4E45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A852DC2"/>
    <w:multiLevelType w:val="multilevel"/>
    <w:tmpl w:val="430A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B894668"/>
    <w:multiLevelType w:val="multilevel"/>
    <w:tmpl w:val="786665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0CD2689"/>
    <w:multiLevelType w:val="multilevel"/>
    <w:tmpl w:val="126E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2724CDF"/>
    <w:multiLevelType w:val="multilevel"/>
    <w:tmpl w:val="BC245D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2B56BF0"/>
    <w:multiLevelType w:val="multilevel"/>
    <w:tmpl w:val="5838DC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31E1274"/>
    <w:multiLevelType w:val="multilevel"/>
    <w:tmpl w:val="25F2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C0B0F31"/>
    <w:multiLevelType w:val="multilevel"/>
    <w:tmpl w:val="0028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DAE57FE"/>
    <w:multiLevelType w:val="multilevel"/>
    <w:tmpl w:val="CB48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7258492">
    <w:abstractNumId w:val="19"/>
  </w:num>
  <w:num w:numId="2" w16cid:durableId="1724792600">
    <w:abstractNumId w:val="31"/>
  </w:num>
  <w:num w:numId="3" w16cid:durableId="888805645">
    <w:abstractNumId w:val="6"/>
  </w:num>
  <w:num w:numId="4" w16cid:durableId="889537394">
    <w:abstractNumId w:val="41"/>
  </w:num>
  <w:num w:numId="5" w16cid:durableId="287973575">
    <w:abstractNumId w:val="20"/>
  </w:num>
  <w:num w:numId="6" w16cid:durableId="2120682021">
    <w:abstractNumId w:val="13"/>
  </w:num>
  <w:num w:numId="7" w16cid:durableId="1989430002">
    <w:abstractNumId w:val="35"/>
  </w:num>
  <w:num w:numId="8" w16cid:durableId="885681252">
    <w:abstractNumId w:val="49"/>
  </w:num>
  <w:num w:numId="9" w16cid:durableId="1029339388">
    <w:abstractNumId w:val="34"/>
  </w:num>
  <w:num w:numId="10" w16cid:durableId="1097672666">
    <w:abstractNumId w:val="18"/>
  </w:num>
  <w:num w:numId="11" w16cid:durableId="999576127">
    <w:abstractNumId w:val="2"/>
  </w:num>
  <w:num w:numId="12" w16cid:durableId="1606688532">
    <w:abstractNumId w:val="3"/>
  </w:num>
  <w:num w:numId="13" w16cid:durableId="2090275070">
    <w:abstractNumId w:val="5"/>
  </w:num>
  <w:num w:numId="14" w16cid:durableId="2068916457">
    <w:abstractNumId w:val="0"/>
  </w:num>
  <w:num w:numId="15" w16cid:durableId="719401619">
    <w:abstractNumId w:val="9"/>
  </w:num>
  <w:num w:numId="16" w16cid:durableId="1147286962">
    <w:abstractNumId w:val="46"/>
  </w:num>
  <w:num w:numId="17" w16cid:durableId="566649188">
    <w:abstractNumId w:val="12"/>
  </w:num>
  <w:num w:numId="18" w16cid:durableId="1952281151">
    <w:abstractNumId w:val="47"/>
  </w:num>
  <w:num w:numId="19" w16cid:durableId="1208294260">
    <w:abstractNumId w:val="25"/>
  </w:num>
  <w:num w:numId="20" w16cid:durableId="261258612">
    <w:abstractNumId w:val="44"/>
  </w:num>
  <w:num w:numId="21" w16cid:durableId="861087040">
    <w:abstractNumId w:val="16"/>
  </w:num>
  <w:num w:numId="22" w16cid:durableId="321667503">
    <w:abstractNumId w:val="39"/>
  </w:num>
  <w:num w:numId="23" w16cid:durableId="1614432869">
    <w:abstractNumId w:val="11"/>
  </w:num>
  <w:num w:numId="24" w16cid:durableId="1122844708">
    <w:abstractNumId w:val="27"/>
  </w:num>
  <w:num w:numId="25" w16cid:durableId="258683602">
    <w:abstractNumId w:val="45"/>
  </w:num>
  <w:num w:numId="26" w16cid:durableId="1812795161">
    <w:abstractNumId w:val="43"/>
  </w:num>
  <w:num w:numId="27" w16cid:durableId="755321733">
    <w:abstractNumId w:val="48"/>
  </w:num>
  <w:num w:numId="28" w16cid:durableId="1738554059">
    <w:abstractNumId w:val="50"/>
  </w:num>
  <w:num w:numId="29" w16cid:durableId="1792167302">
    <w:abstractNumId w:val="32"/>
  </w:num>
  <w:num w:numId="30" w16cid:durableId="2087071228">
    <w:abstractNumId w:val="33"/>
  </w:num>
  <w:num w:numId="31" w16cid:durableId="370762547">
    <w:abstractNumId w:val="40"/>
  </w:num>
  <w:num w:numId="32" w16cid:durableId="881793303">
    <w:abstractNumId w:val="38"/>
  </w:num>
  <w:num w:numId="33" w16cid:durableId="1709990187">
    <w:abstractNumId w:val="26"/>
  </w:num>
  <w:num w:numId="34" w16cid:durableId="50270022">
    <w:abstractNumId w:val="29"/>
  </w:num>
  <w:num w:numId="35" w16cid:durableId="264845796">
    <w:abstractNumId w:val="22"/>
  </w:num>
  <w:num w:numId="36" w16cid:durableId="614558629">
    <w:abstractNumId w:val="4"/>
  </w:num>
  <w:num w:numId="37" w16cid:durableId="2139759027">
    <w:abstractNumId w:val="36"/>
  </w:num>
  <w:num w:numId="38" w16cid:durableId="161553690">
    <w:abstractNumId w:val="1"/>
  </w:num>
  <w:num w:numId="39" w16cid:durableId="120463724">
    <w:abstractNumId w:val="14"/>
  </w:num>
  <w:num w:numId="40" w16cid:durableId="1162164480">
    <w:abstractNumId w:val="21"/>
  </w:num>
  <w:num w:numId="41" w16cid:durableId="1485392053">
    <w:abstractNumId w:val="42"/>
  </w:num>
  <w:num w:numId="42" w16cid:durableId="1292513590">
    <w:abstractNumId w:val="10"/>
  </w:num>
  <w:num w:numId="43" w16cid:durableId="813107140">
    <w:abstractNumId w:val="7"/>
  </w:num>
  <w:num w:numId="44" w16cid:durableId="752092661">
    <w:abstractNumId w:val="15"/>
  </w:num>
  <w:num w:numId="45" w16cid:durableId="104468762">
    <w:abstractNumId w:val="24"/>
  </w:num>
  <w:num w:numId="46" w16cid:durableId="189270239">
    <w:abstractNumId w:val="8"/>
  </w:num>
  <w:num w:numId="47" w16cid:durableId="1814103994">
    <w:abstractNumId w:val="17"/>
  </w:num>
  <w:num w:numId="48" w16cid:durableId="1359157965">
    <w:abstractNumId w:val="23"/>
  </w:num>
  <w:num w:numId="49" w16cid:durableId="109395129">
    <w:abstractNumId w:val="37"/>
  </w:num>
  <w:num w:numId="50" w16cid:durableId="1820924227">
    <w:abstractNumId w:val="28"/>
  </w:num>
  <w:num w:numId="51" w16cid:durableId="2086222852">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87"/>
    <w:rsid w:val="00001379"/>
    <w:rsid w:val="000025A7"/>
    <w:rsid w:val="000042DA"/>
    <w:rsid w:val="000053D7"/>
    <w:rsid w:val="00012284"/>
    <w:rsid w:val="00013D6C"/>
    <w:rsid w:val="000227FE"/>
    <w:rsid w:val="00025122"/>
    <w:rsid w:val="000267B7"/>
    <w:rsid w:val="00026D6D"/>
    <w:rsid w:val="00030736"/>
    <w:rsid w:val="000440C5"/>
    <w:rsid w:val="00044484"/>
    <w:rsid w:val="00045916"/>
    <w:rsid w:val="00046445"/>
    <w:rsid w:val="00046DBD"/>
    <w:rsid w:val="00050CD5"/>
    <w:rsid w:val="00053A8D"/>
    <w:rsid w:val="0005481C"/>
    <w:rsid w:val="00054DC0"/>
    <w:rsid w:val="0005797E"/>
    <w:rsid w:val="00063965"/>
    <w:rsid w:val="00067BAD"/>
    <w:rsid w:val="00081992"/>
    <w:rsid w:val="00087399"/>
    <w:rsid w:val="000904CA"/>
    <w:rsid w:val="00090C14"/>
    <w:rsid w:val="0009325C"/>
    <w:rsid w:val="00095C7B"/>
    <w:rsid w:val="000964CD"/>
    <w:rsid w:val="00097915"/>
    <w:rsid w:val="00097A1D"/>
    <w:rsid w:val="000A2710"/>
    <w:rsid w:val="000A28BF"/>
    <w:rsid w:val="000A67DC"/>
    <w:rsid w:val="000B5A2C"/>
    <w:rsid w:val="000C0E17"/>
    <w:rsid w:val="000C4417"/>
    <w:rsid w:val="000C6B79"/>
    <w:rsid w:val="000C7F0A"/>
    <w:rsid w:val="000D4C47"/>
    <w:rsid w:val="000D717E"/>
    <w:rsid w:val="000F04E4"/>
    <w:rsid w:val="00103387"/>
    <w:rsid w:val="00104022"/>
    <w:rsid w:val="001074AC"/>
    <w:rsid w:val="00111DAB"/>
    <w:rsid w:val="0011380C"/>
    <w:rsid w:val="00113B93"/>
    <w:rsid w:val="001316EF"/>
    <w:rsid w:val="00131D8C"/>
    <w:rsid w:val="0013414E"/>
    <w:rsid w:val="001373EC"/>
    <w:rsid w:val="0014555C"/>
    <w:rsid w:val="00146C0A"/>
    <w:rsid w:val="001475F5"/>
    <w:rsid w:val="00150D8B"/>
    <w:rsid w:val="001564E7"/>
    <w:rsid w:val="0015658F"/>
    <w:rsid w:val="001732CA"/>
    <w:rsid w:val="001866E8"/>
    <w:rsid w:val="0019546B"/>
    <w:rsid w:val="001A5396"/>
    <w:rsid w:val="001B0EAD"/>
    <w:rsid w:val="001B1E2D"/>
    <w:rsid w:val="001B3BCF"/>
    <w:rsid w:val="001B5F2A"/>
    <w:rsid w:val="001C615F"/>
    <w:rsid w:val="001D52B5"/>
    <w:rsid w:val="001E34A8"/>
    <w:rsid w:val="001E3F40"/>
    <w:rsid w:val="001E612C"/>
    <w:rsid w:val="001F5B43"/>
    <w:rsid w:val="0020027D"/>
    <w:rsid w:val="00201288"/>
    <w:rsid w:val="00202662"/>
    <w:rsid w:val="00207C6C"/>
    <w:rsid w:val="00207CA0"/>
    <w:rsid w:val="002120BB"/>
    <w:rsid w:val="00212671"/>
    <w:rsid w:val="00220432"/>
    <w:rsid w:val="00222EFD"/>
    <w:rsid w:val="0022439F"/>
    <w:rsid w:val="00237B87"/>
    <w:rsid w:val="00243AC4"/>
    <w:rsid w:val="002479D3"/>
    <w:rsid w:val="00251040"/>
    <w:rsid w:val="0025534F"/>
    <w:rsid w:val="00255386"/>
    <w:rsid w:val="00256F59"/>
    <w:rsid w:val="002632AE"/>
    <w:rsid w:val="00264164"/>
    <w:rsid w:val="0026495D"/>
    <w:rsid w:val="002670FD"/>
    <w:rsid w:val="00271DD2"/>
    <w:rsid w:val="002722C5"/>
    <w:rsid w:val="00275918"/>
    <w:rsid w:val="0027695F"/>
    <w:rsid w:val="002838C5"/>
    <w:rsid w:val="00285A30"/>
    <w:rsid w:val="002930CD"/>
    <w:rsid w:val="002A0CBD"/>
    <w:rsid w:val="002A176C"/>
    <w:rsid w:val="002A2AD9"/>
    <w:rsid w:val="002A50E4"/>
    <w:rsid w:val="002C7392"/>
    <w:rsid w:val="002D1D6C"/>
    <w:rsid w:val="002D2664"/>
    <w:rsid w:val="002D29CD"/>
    <w:rsid w:val="002D6F81"/>
    <w:rsid w:val="002D769A"/>
    <w:rsid w:val="002E2E9D"/>
    <w:rsid w:val="002E4FD8"/>
    <w:rsid w:val="002E78F1"/>
    <w:rsid w:val="002F5875"/>
    <w:rsid w:val="002F6FAC"/>
    <w:rsid w:val="00305FD3"/>
    <w:rsid w:val="0031026E"/>
    <w:rsid w:val="00313B27"/>
    <w:rsid w:val="00317526"/>
    <w:rsid w:val="0033220E"/>
    <w:rsid w:val="003351CA"/>
    <w:rsid w:val="00346233"/>
    <w:rsid w:val="00352626"/>
    <w:rsid w:val="003534F6"/>
    <w:rsid w:val="003548E6"/>
    <w:rsid w:val="00372D6C"/>
    <w:rsid w:val="00373F6B"/>
    <w:rsid w:val="0037679F"/>
    <w:rsid w:val="00377704"/>
    <w:rsid w:val="00384F82"/>
    <w:rsid w:val="003910A2"/>
    <w:rsid w:val="00391BE0"/>
    <w:rsid w:val="00396B57"/>
    <w:rsid w:val="003A1930"/>
    <w:rsid w:val="003A1E3D"/>
    <w:rsid w:val="003A4167"/>
    <w:rsid w:val="003B23E2"/>
    <w:rsid w:val="003B2E8B"/>
    <w:rsid w:val="003B354C"/>
    <w:rsid w:val="003B58B5"/>
    <w:rsid w:val="003B5C9B"/>
    <w:rsid w:val="003C3301"/>
    <w:rsid w:val="003C64F9"/>
    <w:rsid w:val="003D2FCB"/>
    <w:rsid w:val="003E0876"/>
    <w:rsid w:val="003F2524"/>
    <w:rsid w:val="003F3878"/>
    <w:rsid w:val="0040081E"/>
    <w:rsid w:val="00405647"/>
    <w:rsid w:val="004058BC"/>
    <w:rsid w:val="00410FC5"/>
    <w:rsid w:val="00411576"/>
    <w:rsid w:val="004139DF"/>
    <w:rsid w:val="00427CD5"/>
    <w:rsid w:val="00431CB0"/>
    <w:rsid w:val="00432186"/>
    <w:rsid w:val="00432B7A"/>
    <w:rsid w:val="004333B2"/>
    <w:rsid w:val="00441ABE"/>
    <w:rsid w:val="0044222F"/>
    <w:rsid w:val="0044491D"/>
    <w:rsid w:val="004520EA"/>
    <w:rsid w:val="00454DA8"/>
    <w:rsid w:val="00463897"/>
    <w:rsid w:val="004663BF"/>
    <w:rsid w:val="00466702"/>
    <w:rsid w:val="00470C65"/>
    <w:rsid w:val="004710BD"/>
    <w:rsid w:val="004711D3"/>
    <w:rsid w:val="00472F6E"/>
    <w:rsid w:val="00474AC1"/>
    <w:rsid w:val="004807BA"/>
    <w:rsid w:val="00483B0C"/>
    <w:rsid w:val="004844AA"/>
    <w:rsid w:val="004A2336"/>
    <w:rsid w:val="004B2BC8"/>
    <w:rsid w:val="004B4891"/>
    <w:rsid w:val="004C2A27"/>
    <w:rsid w:val="004C7C47"/>
    <w:rsid w:val="004D0CD4"/>
    <w:rsid w:val="004D0F19"/>
    <w:rsid w:val="004D1175"/>
    <w:rsid w:val="004D2BFF"/>
    <w:rsid w:val="004D73EF"/>
    <w:rsid w:val="004E5184"/>
    <w:rsid w:val="004E522F"/>
    <w:rsid w:val="004F2883"/>
    <w:rsid w:val="004F3F23"/>
    <w:rsid w:val="00512F1C"/>
    <w:rsid w:val="00516D7E"/>
    <w:rsid w:val="005248D0"/>
    <w:rsid w:val="005348D9"/>
    <w:rsid w:val="0054134A"/>
    <w:rsid w:val="00545990"/>
    <w:rsid w:val="0054730E"/>
    <w:rsid w:val="00551B64"/>
    <w:rsid w:val="00552516"/>
    <w:rsid w:val="00557AFF"/>
    <w:rsid w:val="00563AD3"/>
    <w:rsid w:val="00566255"/>
    <w:rsid w:val="00566988"/>
    <w:rsid w:val="00570B05"/>
    <w:rsid w:val="00580335"/>
    <w:rsid w:val="00580ADE"/>
    <w:rsid w:val="0058220D"/>
    <w:rsid w:val="00585CF1"/>
    <w:rsid w:val="005927CC"/>
    <w:rsid w:val="00593C25"/>
    <w:rsid w:val="0059710F"/>
    <w:rsid w:val="005A2B3B"/>
    <w:rsid w:val="005A5462"/>
    <w:rsid w:val="005B17B2"/>
    <w:rsid w:val="005C601A"/>
    <w:rsid w:val="005D5F3F"/>
    <w:rsid w:val="005E69CB"/>
    <w:rsid w:val="005F262E"/>
    <w:rsid w:val="005F6CD6"/>
    <w:rsid w:val="006040B6"/>
    <w:rsid w:val="00613302"/>
    <w:rsid w:val="00620AEF"/>
    <w:rsid w:val="00626E93"/>
    <w:rsid w:val="00627380"/>
    <w:rsid w:val="006303E9"/>
    <w:rsid w:val="0063176F"/>
    <w:rsid w:val="00632532"/>
    <w:rsid w:val="006349E1"/>
    <w:rsid w:val="00635CA8"/>
    <w:rsid w:val="00643010"/>
    <w:rsid w:val="00643A67"/>
    <w:rsid w:val="00652C13"/>
    <w:rsid w:val="006548C6"/>
    <w:rsid w:val="00654B89"/>
    <w:rsid w:val="00665B40"/>
    <w:rsid w:val="0066775D"/>
    <w:rsid w:val="00674147"/>
    <w:rsid w:val="006837FA"/>
    <w:rsid w:val="00684B7E"/>
    <w:rsid w:val="00684CF8"/>
    <w:rsid w:val="00694F1C"/>
    <w:rsid w:val="006970FB"/>
    <w:rsid w:val="006A6BF7"/>
    <w:rsid w:val="006B2D16"/>
    <w:rsid w:val="006B4B7D"/>
    <w:rsid w:val="006C31D6"/>
    <w:rsid w:val="006C56D7"/>
    <w:rsid w:val="006E1DD8"/>
    <w:rsid w:val="006E1FB5"/>
    <w:rsid w:val="006E3C5D"/>
    <w:rsid w:val="006F158A"/>
    <w:rsid w:val="006F3772"/>
    <w:rsid w:val="006F6C5B"/>
    <w:rsid w:val="00701943"/>
    <w:rsid w:val="00715835"/>
    <w:rsid w:val="00715B3B"/>
    <w:rsid w:val="00723487"/>
    <w:rsid w:val="00727295"/>
    <w:rsid w:val="00740302"/>
    <w:rsid w:val="007410E3"/>
    <w:rsid w:val="007419BF"/>
    <w:rsid w:val="0074512C"/>
    <w:rsid w:val="0074533F"/>
    <w:rsid w:val="0074602C"/>
    <w:rsid w:val="007470BE"/>
    <w:rsid w:val="00760CE6"/>
    <w:rsid w:val="00761629"/>
    <w:rsid w:val="0076323C"/>
    <w:rsid w:val="007703B8"/>
    <w:rsid w:val="00770EA9"/>
    <w:rsid w:val="007758C3"/>
    <w:rsid w:val="00775BB8"/>
    <w:rsid w:val="00775F8D"/>
    <w:rsid w:val="007768CA"/>
    <w:rsid w:val="007812EC"/>
    <w:rsid w:val="00785282"/>
    <w:rsid w:val="00793204"/>
    <w:rsid w:val="00793AB4"/>
    <w:rsid w:val="0079774C"/>
    <w:rsid w:val="007A01D9"/>
    <w:rsid w:val="007A1E29"/>
    <w:rsid w:val="007A4703"/>
    <w:rsid w:val="007A499B"/>
    <w:rsid w:val="007A5E14"/>
    <w:rsid w:val="007B39B7"/>
    <w:rsid w:val="007B45EE"/>
    <w:rsid w:val="007C1D30"/>
    <w:rsid w:val="007D045B"/>
    <w:rsid w:val="007D0B7F"/>
    <w:rsid w:val="007D2019"/>
    <w:rsid w:val="007D22FC"/>
    <w:rsid w:val="007D3AC9"/>
    <w:rsid w:val="007D7EC5"/>
    <w:rsid w:val="007E402C"/>
    <w:rsid w:val="007E522F"/>
    <w:rsid w:val="007E6A85"/>
    <w:rsid w:val="007F004E"/>
    <w:rsid w:val="007F7C0E"/>
    <w:rsid w:val="00800BC9"/>
    <w:rsid w:val="00812B7F"/>
    <w:rsid w:val="008160BF"/>
    <w:rsid w:val="008169E1"/>
    <w:rsid w:val="00820F07"/>
    <w:rsid w:val="00822A3D"/>
    <w:rsid w:val="00827E95"/>
    <w:rsid w:val="008357E9"/>
    <w:rsid w:val="008400C1"/>
    <w:rsid w:val="00842709"/>
    <w:rsid w:val="00844E9F"/>
    <w:rsid w:val="008473D2"/>
    <w:rsid w:val="00847F3A"/>
    <w:rsid w:val="00850F61"/>
    <w:rsid w:val="00855275"/>
    <w:rsid w:val="00862CE0"/>
    <w:rsid w:val="00870D1B"/>
    <w:rsid w:val="00872E34"/>
    <w:rsid w:val="00875288"/>
    <w:rsid w:val="0087619C"/>
    <w:rsid w:val="00876EBB"/>
    <w:rsid w:val="008845A7"/>
    <w:rsid w:val="008953F1"/>
    <w:rsid w:val="00896303"/>
    <w:rsid w:val="008A2601"/>
    <w:rsid w:val="008A311D"/>
    <w:rsid w:val="008A4337"/>
    <w:rsid w:val="008A457E"/>
    <w:rsid w:val="008A64D5"/>
    <w:rsid w:val="008B1778"/>
    <w:rsid w:val="008B1CDD"/>
    <w:rsid w:val="008B42EB"/>
    <w:rsid w:val="008C0473"/>
    <w:rsid w:val="008C3D4E"/>
    <w:rsid w:val="008C657C"/>
    <w:rsid w:val="008D1C3E"/>
    <w:rsid w:val="008E1776"/>
    <w:rsid w:val="008E1CD1"/>
    <w:rsid w:val="008E307D"/>
    <w:rsid w:val="008E7295"/>
    <w:rsid w:val="008E79CE"/>
    <w:rsid w:val="008F2145"/>
    <w:rsid w:val="008F21E1"/>
    <w:rsid w:val="00900C22"/>
    <w:rsid w:val="00904FEA"/>
    <w:rsid w:val="00907A3B"/>
    <w:rsid w:val="00912090"/>
    <w:rsid w:val="009170ED"/>
    <w:rsid w:val="009307AF"/>
    <w:rsid w:val="00933584"/>
    <w:rsid w:val="0094608D"/>
    <w:rsid w:val="00954549"/>
    <w:rsid w:val="00961CBA"/>
    <w:rsid w:val="00961D85"/>
    <w:rsid w:val="00962B66"/>
    <w:rsid w:val="00966876"/>
    <w:rsid w:val="0097343D"/>
    <w:rsid w:val="00980344"/>
    <w:rsid w:val="009807F3"/>
    <w:rsid w:val="00984970"/>
    <w:rsid w:val="00985947"/>
    <w:rsid w:val="00992BC7"/>
    <w:rsid w:val="00993881"/>
    <w:rsid w:val="00995885"/>
    <w:rsid w:val="0099773B"/>
    <w:rsid w:val="00997C08"/>
    <w:rsid w:val="009B06B2"/>
    <w:rsid w:val="009B3531"/>
    <w:rsid w:val="009B65D0"/>
    <w:rsid w:val="009D37B2"/>
    <w:rsid w:val="009E465A"/>
    <w:rsid w:val="009E5EB0"/>
    <w:rsid w:val="009F30DA"/>
    <w:rsid w:val="00A21709"/>
    <w:rsid w:val="00A21D8B"/>
    <w:rsid w:val="00A326AC"/>
    <w:rsid w:val="00A3683D"/>
    <w:rsid w:val="00A412A1"/>
    <w:rsid w:val="00A45323"/>
    <w:rsid w:val="00A45513"/>
    <w:rsid w:val="00A457C4"/>
    <w:rsid w:val="00A46567"/>
    <w:rsid w:val="00A469A5"/>
    <w:rsid w:val="00A479D3"/>
    <w:rsid w:val="00A500D2"/>
    <w:rsid w:val="00A50369"/>
    <w:rsid w:val="00A52B95"/>
    <w:rsid w:val="00A52F28"/>
    <w:rsid w:val="00A60F19"/>
    <w:rsid w:val="00A645CB"/>
    <w:rsid w:val="00A64D0A"/>
    <w:rsid w:val="00A66AE0"/>
    <w:rsid w:val="00A715DE"/>
    <w:rsid w:val="00A72BF5"/>
    <w:rsid w:val="00A72FC5"/>
    <w:rsid w:val="00A75BC3"/>
    <w:rsid w:val="00A75E1A"/>
    <w:rsid w:val="00A76A66"/>
    <w:rsid w:val="00A94356"/>
    <w:rsid w:val="00AA18A1"/>
    <w:rsid w:val="00AA2EA1"/>
    <w:rsid w:val="00AA6650"/>
    <w:rsid w:val="00AB37C8"/>
    <w:rsid w:val="00AB4AF8"/>
    <w:rsid w:val="00AC09A9"/>
    <w:rsid w:val="00AC4138"/>
    <w:rsid w:val="00AC6A79"/>
    <w:rsid w:val="00AE2319"/>
    <w:rsid w:val="00AE5CE1"/>
    <w:rsid w:val="00AF213D"/>
    <w:rsid w:val="00AF324F"/>
    <w:rsid w:val="00B0020D"/>
    <w:rsid w:val="00B020BA"/>
    <w:rsid w:val="00B03243"/>
    <w:rsid w:val="00B05EF9"/>
    <w:rsid w:val="00B06C8A"/>
    <w:rsid w:val="00B10680"/>
    <w:rsid w:val="00B150F3"/>
    <w:rsid w:val="00B15537"/>
    <w:rsid w:val="00B2627B"/>
    <w:rsid w:val="00B30E08"/>
    <w:rsid w:val="00B345F9"/>
    <w:rsid w:val="00B3726E"/>
    <w:rsid w:val="00B378C9"/>
    <w:rsid w:val="00B41487"/>
    <w:rsid w:val="00B428B7"/>
    <w:rsid w:val="00B4401F"/>
    <w:rsid w:val="00B47CBA"/>
    <w:rsid w:val="00B52000"/>
    <w:rsid w:val="00B53916"/>
    <w:rsid w:val="00B54D19"/>
    <w:rsid w:val="00B64DCA"/>
    <w:rsid w:val="00B71D9A"/>
    <w:rsid w:val="00B732B1"/>
    <w:rsid w:val="00B75147"/>
    <w:rsid w:val="00B775BA"/>
    <w:rsid w:val="00B86124"/>
    <w:rsid w:val="00B936E9"/>
    <w:rsid w:val="00BA00F7"/>
    <w:rsid w:val="00BA66BB"/>
    <w:rsid w:val="00BB107B"/>
    <w:rsid w:val="00BB31F7"/>
    <w:rsid w:val="00BB74A0"/>
    <w:rsid w:val="00BC0555"/>
    <w:rsid w:val="00BC0700"/>
    <w:rsid w:val="00BC3C31"/>
    <w:rsid w:val="00BC4619"/>
    <w:rsid w:val="00BC6278"/>
    <w:rsid w:val="00BE294C"/>
    <w:rsid w:val="00BE5296"/>
    <w:rsid w:val="00BF0A47"/>
    <w:rsid w:val="00BF2FC3"/>
    <w:rsid w:val="00BF4345"/>
    <w:rsid w:val="00BF55F7"/>
    <w:rsid w:val="00C045C7"/>
    <w:rsid w:val="00C06723"/>
    <w:rsid w:val="00C07107"/>
    <w:rsid w:val="00C10E42"/>
    <w:rsid w:val="00C125D6"/>
    <w:rsid w:val="00C12BB4"/>
    <w:rsid w:val="00C20E8A"/>
    <w:rsid w:val="00C21843"/>
    <w:rsid w:val="00C218C2"/>
    <w:rsid w:val="00C251B1"/>
    <w:rsid w:val="00C265AF"/>
    <w:rsid w:val="00C316F3"/>
    <w:rsid w:val="00C32371"/>
    <w:rsid w:val="00C323F7"/>
    <w:rsid w:val="00C35B80"/>
    <w:rsid w:val="00C46EF1"/>
    <w:rsid w:val="00C56891"/>
    <w:rsid w:val="00C61118"/>
    <w:rsid w:val="00C639AE"/>
    <w:rsid w:val="00C72B15"/>
    <w:rsid w:val="00C73DDE"/>
    <w:rsid w:val="00C75B8D"/>
    <w:rsid w:val="00C80BD2"/>
    <w:rsid w:val="00C84E09"/>
    <w:rsid w:val="00C878D3"/>
    <w:rsid w:val="00C90DE5"/>
    <w:rsid w:val="00C92D22"/>
    <w:rsid w:val="00C946FB"/>
    <w:rsid w:val="00C9610E"/>
    <w:rsid w:val="00C96EDC"/>
    <w:rsid w:val="00C96FEC"/>
    <w:rsid w:val="00CA131E"/>
    <w:rsid w:val="00CA1827"/>
    <w:rsid w:val="00CA6FC9"/>
    <w:rsid w:val="00CC157E"/>
    <w:rsid w:val="00CC2AAF"/>
    <w:rsid w:val="00CC37E0"/>
    <w:rsid w:val="00CC4354"/>
    <w:rsid w:val="00CC4845"/>
    <w:rsid w:val="00CD4D38"/>
    <w:rsid w:val="00CD5526"/>
    <w:rsid w:val="00CD690C"/>
    <w:rsid w:val="00CE1125"/>
    <w:rsid w:val="00CE1680"/>
    <w:rsid w:val="00CE6813"/>
    <w:rsid w:val="00CE7222"/>
    <w:rsid w:val="00CF1990"/>
    <w:rsid w:val="00CF2ADD"/>
    <w:rsid w:val="00CF67EA"/>
    <w:rsid w:val="00CF77EC"/>
    <w:rsid w:val="00D17E88"/>
    <w:rsid w:val="00D21388"/>
    <w:rsid w:val="00D31503"/>
    <w:rsid w:val="00D318B7"/>
    <w:rsid w:val="00D31A00"/>
    <w:rsid w:val="00D32D0D"/>
    <w:rsid w:val="00D42888"/>
    <w:rsid w:val="00D43AFC"/>
    <w:rsid w:val="00D43CDA"/>
    <w:rsid w:val="00D45652"/>
    <w:rsid w:val="00D4669C"/>
    <w:rsid w:val="00D508ED"/>
    <w:rsid w:val="00D53874"/>
    <w:rsid w:val="00D543C2"/>
    <w:rsid w:val="00D54B02"/>
    <w:rsid w:val="00D722C0"/>
    <w:rsid w:val="00D76667"/>
    <w:rsid w:val="00D83042"/>
    <w:rsid w:val="00D86CE9"/>
    <w:rsid w:val="00D90CE8"/>
    <w:rsid w:val="00D92052"/>
    <w:rsid w:val="00D9588C"/>
    <w:rsid w:val="00DA0BF7"/>
    <w:rsid w:val="00DA624C"/>
    <w:rsid w:val="00DB455E"/>
    <w:rsid w:val="00DB4C66"/>
    <w:rsid w:val="00DB5EC4"/>
    <w:rsid w:val="00DB6E01"/>
    <w:rsid w:val="00DC18CE"/>
    <w:rsid w:val="00DC1FD9"/>
    <w:rsid w:val="00DD0E54"/>
    <w:rsid w:val="00DD274C"/>
    <w:rsid w:val="00DE0E47"/>
    <w:rsid w:val="00DE688F"/>
    <w:rsid w:val="00DE76E2"/>
    <w:rsid w:val="00DF367F"/>
    <w:rsid w:val="00DF5D81"/>
    <w:rsid w:val="00DF65D3"/>
    <w:rsid w:val="00E04A88"/>
    <w:rsid w:val="00E21231"/>
    <w:rsid w:val="00E221EC"/>
    <w:rsid w:val="00E258AE"/>
    <w:rsid w:val="00E25A06"/>
    <w:rsid w:val="00E3764F"/>
    <w:rsid w:val="00E42956"/>
    <w:rsid w:val="00E460E4"/>
    <w:rsid w:val="00E46217"/>
    <w:rsid w:val="00E72F80"/>
    <w:rsid w:val="00E8771F"/>
    <w:rsid w:val="00E97300"/>
    <w:rsid w:val="00EA4B80"/>
    <w:rsid w:val="00EB15DE"/>
    <w:rsid w:val="00EB1857"/>
    <w:rsid w:val="00EB547C"/>
    <w:rsid w:val="00EB54B2"/>
    <w:rsid w:val="00EB5FC9"/>
    <w:rsid w:val="00EB7BD4"/>
    <w:rsid w:val="00EC1205"/>
    <w:rsid w:val="00ED5349"/>
    <w:rsid w:val="00ED7E40"/>
    <w:rsid w:val="00EE20A4"/>
    <w:rsid w:val="00EE20C7"/>
    <w:rsid w:val="00EE4E60"/>
    <w:rsid w:val="00EE733F"/>
    <w:rsid w:val="00EF0D9D"/>
    <w:rsid w:val="00EF3306"/>
    <w:rsid w:val="00EF4406"/>
    <w:rsid w:val="00EF4B91"/>
    <w:rsid w:val="00F001EB"/>
    <w:rsid w:val="00F03F57"/>
    <w:rsid w:val="00F14285"/>
    <w:rsid w:val="00F1763E"/>
    <w:rsid w:val="00F316DA"/>
    <w:rsid w:val="00F433B0"/>
    <w:rsid w:val="00F649C6"/>
    <w:rsid w:val="00F66DC2"/>
    <w:rsid w:val="00F66DE2"/>
    <w:rsid w:val="00F72A76"/>
    <w:rsid w:val="00F76253"/>
    <w:rsid w:val="00F77DAC"/>
    <w:rsid w:val="00F86986"/>
    <w:rsid w:val="00F9031B"/>
    <w:rsid w:val="00F9253D"/>
    <w:rsid w:val="00F92750"/>
    <w:rsid w:val="00F95138"/>
    <w:rsid w:val="00F95D83"/>
    <w:rsid w:val="00FA1CEF"/>
    <w:rsid w:val="00FA6143"/>
    <w:rsid w:val="00FA6A07"/>
    <w:rsid w:val="00FB03A4"/>
    <w:rsid w:val="00FB1513"/>
    <w:rsid w:val="00FB4BE1"/>
    <w:rsid w:val="00FB7630"/>
    <w:rsid w:val="00FC1315"/>
    <w:rsid w:val="00FC17E1"/>
    <w:rsid w:val="00FC2E02"/>
    <w:rsid w:val="00FD3023"/>
    <w:rsid w:val="00FE6F67"/>
    <w:rsid w:val="00FF1474"/>
    <w:rsid w:val="00FF3264"/>
    <w:rsid w:val="00FF55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E17F5"/>
  <w15:chartTrackingRefBased/>
  <w15:docId w15:val="{19330F54-C654-4723-83BE-B46BCE2E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0A4"/>
    <w:pPr>
      <w:spacing w:after="240" w:line="280" w:lineRule="exact"/>
    </w:pPr>
    <w:rPr>
      <w:rFonts w:ascii="Arial" w:hAnsi="Arial" w:cs="Times New Roman (Body CS)"/>
      <w:color w:val="000000" w:themeColor="text1"/>
      <w:sz w:val="18"/>
    </w:rPr>
  </w:style>
  <w:style w:type="paragraph" w:styleId="Heading1">
    <w:name w:val="heading 1"/>
    <w:basedOn w:val="Normal"/>
    <w:next w:val="Normal"/>
    <w:link w:val="Heading1Char"/>
    <w:uiPriority w:val="9"/>
    <w:rsid w:val="00850F61"/>
    <w:pPr>
      <w:keepNext/>
      <w:keepLines/>
      <w:spacing w:before="240" w:after="0"/>
      <w:outlineLvl w:val="0"/>
    </w:pPr>
    <w:rPr>
      <w:rFonts w:asciiTheme="majorHAnsi" w:eastAsiaTheme="majorEastAsia" w:hAnsiTheme="majorHAnsi" w:cstheme="majorBidi"/>
      <w:color w:val="B57502" w:themeColor="accent1" w:themeShade="BF"/>
      <w:sz w:val="32"/>
      <w:szCs w:val="32"/>
    </w:rPr>
  </w:style>
  <w:style w:type="paragraph" w:styleId="Heading2">
    <w:name w:val="heading 2"/>
    <w:basedOn w:val="Normal"/>
    <w:next w:val="Normal"/>
    <w:link w:val="Heading2Char"/>
    <w:uiPriority w:val="9"/>
    <w:semiHidden/>
    <w:unhideWhenUsed/>
    <w:rsid w:val="0031026E"/>
    <w:pPr>
      <w:keepNext/>
      <w:keepLines/>
      <w:spacing w:before="40" w:after="0"/>
      <w:outlineLvl w:val="1"/>
    </w:pPr>
    <w:rPr>
      <w:rFonts w:asciiTheme="majorHAnsi" w:eastAsiaTheme="majorEastAsia" w:hAnsiTheme="majorHAnsi" w:cstheme="majorBidi"/>
      <w:color w:val="B57502" w:themeColor="accent1" w:themeShade="BF"/>
      <w:sz w:val="26"/>
      <w:szCs w:val="26"/>
    </w:rPr>
  </w:style>
  <w:style w:type="paragraph" w:styleId="Heading3">
    <w:name w:val="heading 3"/>
    <w:basedOn w:val="Normal"/>
    <w:next w:val="Normal"/>
    <w:link w:val="Heading3Char"/>
    <w:uiPriority w:val="9"/>
    <w:semiHidden/>
    <w:unhideWhenUsed/>
    <w:qFormat/>
    <w:rsid w:val="007B39B7"/>
    <w:pPr>
      <w:keepNext/>
      <w:keepLines/>
      <w:spacing w:before="40" w:after="0"/>
      <w:outlineLvl w:val="2"/>
    </w:pPr>
    <w:rPr>
      <w:rFonts w:asciiTheme="majorHAnsi" w:eastAsiaTheme="majorEastAsia" w:hAnsiTheme="majorHAnsi" w:cstheme="majorBidi"/>
      <w:color w:val="784E01" w:themeColor="accent1" w:themeShade="7F"/>
      <w:sz w:val="24"/>
    </w:rPr>
  </w:style>
  <w:style w:type="paragraph" w:styleId="Heading4">
    <w:name w:val="heading 4"/>
    <w:basedOn w:val="Normal"/>
    <w:next w:val="Normal"/>
    <w:link w:val="Heading4Char"/>
    <w:uiPriority w:val="9"/>
    <w:semiHidden/>
    <w:unhideWhenUsed/>
    <w:qFormat/>
    <w:rsid w:val="00C07107"/>
    <w:pPr>
      <w:keepNext/>
      <w:keepLines/>
      <w:spacing w:before="40" w:after="0"/>
      <w:outlineLvl w:val="3"/>
    </w:pPr>
    <w:rPr>
      <w:rFonts w:asciiTheme="majorHAnsi" w:eastAsiaTheme="majorEastAsia" w:hAnsiTheme="majorHAnsi" w:cstheme="majorBidi"/>
      <w:i/>
      <w:iCs/>
      <w:color w:val="B5750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ABody">
    <w:name w:val="LTA Body"/>
    <w:basedOn w:val="Normal"/>
    <w:rsid w:val="000440C5"/>
    <w:pPr>
      <w:spacing w:after="120"/>
    </w:pPr>
    <w:rPr>
      <w:bCs/>
      <w:color w:val="F29E03" w:themeColor="accent1"/>
    </w:rPr>
  </w:style>
  <w:style w:type="paragraph" w:customStyle="1" w:styleId="LTASubtlte">
    <w:name w:val="LTA Subtlte"/>
    <w:basedOn w:val="LTABody"/>
    <w:rsid w:val="000440C5"/>
    <w:pPr>
      <w:spacing w:line="240" w:lineRule="auto"/>
    </w:pPr>
    <w:rPr>
      <w:rFonts w:ascii="Oswald" w:hAnsi="Oswald"/>
      <w:b/>
      <w:caps/>
      <w:sz w:val="36"/>
    </w:rPr>
  </w:style>
  <w:style w:type="character" w:styleId="Hyperlink">
    <w:name w:val="Hyperlink"/>
    <w:basedOn w:val="DefaultParagraphFont"/>
    <w:uiPriority w:val="99"/>
    <w:unhideWhenUsed/>
    <w:rsid w:val="000440C5"/>
    <w:rPr>
      <w:color w:val="F29E03" w:themeColor="accent1"/>
      <w:u w:val="single"/>
    </w:rPr>
  </w:style>
  <w:style w:type="paragraph" w:customStyle="1" w:styleId="TableNumbers">
    <w:name w:val="Table Numbers"/>
    <w:basedOn w:val="Normal"/>
    <w:rsid w:val="000440C5"/>
    <w:pPr>
      <w:numPr>
        <w:numId w:val="1"/>
      </w:numPr>
      <w:spacing w:after="120" w:line="260" w:lineRule="exact"/>
    </w:pPr>
    <w:rPr>
      <w:bCs/>
      <w:color w:val="F29E03" w:themeColor="accent1"/>
    </w:rPr>
  </w:style>
  <w:style w:type="paragraph" w:styleId="Header">
    <w:name w:val="header"/>
    <w:basedOn w:val="Normal"/>
    <w:link w:val="HeaderChar"/>
    <w:uiPriority w:val="99"/>
    <w:unhideWhenUsed/>
    <w:rsid w:val="00EE20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0A4"/>
    <w:rPr>
      <w:rFonts w:ascii="Arial" w:hAnsi="Arial" w:cs="Times New Roman (Body CS)"/>
      <w:color w:val="000000" w:themeColor="text1"/>
      <w:sz w:val="18"/>
    </w:rPr>
  </w:style>
  <w:style w:type="paragraph" w:styleId="Footer">
    <w:name w:val="footer"/>
    <w:basedOn w:val="Normal"/>
    <w:link w:val="FooterChar"/>
    <w:uiPriority w:val="99"/>
    <w:unhideWhenUsed/>
    <w:rsid w:val="00EE20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0A4"/>
    <w:rPr>
      <w:rFonts w:ascii="Arial" w:hAnsi="Arial" w:cs="Times New Roman (Body CS)"/>
      <w:color w:val="000000" w:themeColor="text1"/>
      <w:sz w:val="18"/>
    </w:rPr>
  </w:style>
  <w:style w:type="paragraph" w:customStyle="1" w:styleId="Address">
    <w:name w:val="Address"/>
    <w:basedOn w:val="Normal"/>
    <w:qFormat/>
    <w:rsid w:val="00EE20A4"/>
    <w:pPr>
      <w:spacing w:line="240" w:lineRule="auto"/>
    </w:pPr>
  </w:style>
  <w:style w:type="paragraph" w:styleId="ListParagraph">
    <w:name w:val="List Paragraph"/>
    <w:basedOn w:val="Normal"/>
    <w:uiPriority w:val="34"/>
    <w:qFormat/>
    <w:rsid w:val="00237B87"/>
    <w:pPr>
      <w:spacing w:after="0" w:line="240" w:lineRule="auto"/>
      <w:ind w:left="720"/>
    </w:pPr>
    <w:rPr>
      <w:rFonts w:ascii="Calibri" w:eastAsia="Calibri" w:hAnsi="Calibri" w:cs="Calibri"/>
      <w:color w:val="auto"/>
      <w:kern w:val="0"/>
      <w:sz w:val="22"/>
      <w:szCs w:val="22"/>
      <w:lang w:val="en-US"/>
      <w14:ligatures w14:val="none"/>
    </w:rPr>
  </w:style>
  <w:style w:type="character" w:styleId="FollowedHyperlink">
    <w:name w:val="FollowedHyperlink"/>
    <w:basedOn w:val="DefaultParagraphFont"/>
    <w:uiPriority w:val="99"/>
    <w:semiHidden/>
    <w:unhideWhenUsed/>
    <w:rsid w:val="00237B87"/>
    <w:rPr>
      <w:color w:val="000000" w:themeColor="followedHyperlink"/>
      <w:u w:val="single"/>
    </w:rPr>
  </w:style>
  <w:style w:type="character" w:styleId="UnresolvedMention">
    <w:name w:val="Unresolved Mention"/>
    <w:basedOn w:val="DefaultParagraphFont"/>
    <w:uiPriority w:val="99"/>
    <w:semiHidden/>
    <w:unhideWhenUsed/>
    <w:rsid w:val="00237B87"/>
    <w:rPr>
      <w:color w:val="605E5C"/>
      <w:shd w:val="clear" w:color="auto" w:fill="E1DFDD"/>
    </w:rPr>
  </w:style>
  <w:style w:type="paragraph" w:customStyle="1" w:styleId="xmsonormal">
    <w:name w:val="x_msonormal"/>
    <w:basedOn w:val="Normal"/>
    <w:rsid w:val="00483B0C"/>
    <w:pPr>
      <w:spacing w:after="0" w:line="240" w:lineRule="auto"/>
    </w:pPr>
    <w:rPr>
      <w:rFonts w:ascii="Calibri" w:hAnsi="Calibri" w:cs="Calibri"/>
      <w:color w:val="auto"/>
      <w:kern w:val="0"/>
      <w:sz w:val="22"/>
      <w:szCs w:val="22"/>
      <w:lang w:eastAsia="en-GB"/>
      <w14:ligatures w14:val="none"/>
    </w:rPr>
  </w:style>
  <w:style w:type="paragraph" w:customStyle="1" w:styleId="xxmsonormal">
    <w:name w:val="x_xmsonormal"/>
    <w:basedOn w:val="Normal"/>
    <w:rsid w:val="00483B0C"/>
    <w:pPr>
      <w:spacing w:after="0" w:line="240" w:lineRule="auto"/>
    </w:pPr>
    <w:rPr>
      <w:rFonts w:ascii="Calibri" w:hAnsi="Calibri" w:cs="Calibri"/>
      <w:color w:val="auto"/>
      <w:kern w:val="0"/>
      <w:sz w:val="22"/>
      <w:szCs w:val="22"/>
      <w:lang w:eastAsia="en-GB"/>
      <w14:ligatures w14:val="none"/>
    </w:rPr>
  </w:style>
  <w:style w:type="paragraph" w:customStyle="1" w:styleId="pf0">
    <w:name w:val="pf0"/>
    <w:basedOn w:val="Normal"/>
    <w:rsid w:val="00B03243"/>
    <w:pPr>
      <w:spacing w:before="100" w:beforeAutospacing="1" w:after="100" w:afterAutospacing="1" w:line="240" w:lineRule="auto"/>
    </w:pPr>
    <w:rPr>
      <w:rFonts w:ascii="Times New Roman" w:eastAsia="Times New Roman" w:hAnsi="Times New Roman" w:cs="Times New Roman"/>
      <w:color w:val="auto"/>
      <w:kern w:val="0"/>
      <w:sz w:val="24"/>
      <w:lang w:eastAsia="en-GB"/>
      <w14:ligatures w14:val="none"/>
    </w:rPr>
  </w:style>
  <w:style w:type="character" w:customStyle="1" w:styleId="cf01">
    <w:name w:val="cf01"/>
    <w:basedOn w:val="DefaultParagraphFont"/>
    <w:rsid w:val="00B03243"/>
    <w:rPr>
      <w:rFonts w:ascii="Segoe UI" w:hAnsi="Segoe UI" w:cs="Segoe UI" w:hint="default"/>
      <w:sz w:val="18"/>
      <w:szCs w:val="18"/>
    </w:rPr>
  </w:style>
  <w:style w:type="character" w:customStyle="1" w:styleId="Heading2Char">
    <w:name w:val="Heading 2 Char"/>
    <w:basedOn w:val="DefaultParagraphFont"/>
    <w:link w:val="Heading2"/>
    <w:uiPriority w:val="9"/>
    <w:semiHidden/>
    <w:rsid w:val="0031026E"/>
    <w:rPr>
      <w:rFonts w:asciiTheme="majorHAnsi" w:eastAsiaTheme="majorEastAsia" w:hAnsiTheme="majorHAnsi" w:cstheme="majorBidi"/>
      <w:color w:val="B57502" w:themeColor="accent1" w:themeShade="BF"/>
      <w:sz w:val="26"/>
      <w:szCs w:val="26"/>
    </w:rPr>
  </w:style>
  <w:style w:type="character" w:customStyle="1" w:styleId="Heading3Char">
    <w:name w:val="Heading 3 Char"/>
    <w:basedOn w:val="DefaultParagraphFont"/>
    <w:link w:val="Heading3"/>
    <w:uiPriority w:val="9"/>
    <w:semiHidden/>
    <w:rsid w:val="007B39B7"/>
    <w:rPr>
      <w:rFonts w:asciiTheme="majorHAnsi" w:eastAsiaTheme="majorEastAsia" w:hAnsiTheme="majorHAnsi" w:cstheme="majorBidi"/>
      <w:color w:val="784E01" w:themeColor="accent1" w:themeShade="7F"/>
    </w:rPr>
  </w:style>
  <w:style w:type="character" w:customStyle="1" w:styleId="Heading1Char">
    <w:name w:val="Heading 1 Char"/>
    <w:basedOn w:val="DefaultParagraphFont"/>
    <w:link w:val="Heading1"/>
    <w:uiPriority w:val="9"/>
    <w:rsid w:val="00850F61"/>
    <w:rPr>
      <w:rFonts w:asciiTheme="majorHAnsi" w:eastAsiaTheme="majorEastAsia" w:hAnsiTheme="majorHAnsi" w:cstheme="majorBidi"/>
      <w:color w:val="B57502" w:themeColor="accent1" w:themeShade="BF"/>
      <w:sz w:val="32"/>
      <w:szCs w:val="32"/>
    </w:rPr>
  </w:style>
  <w:style w:type="character" w:customStyle="1" w:styleId="Heading4Char">
    <w:name w:val="Heading 4 Char"/>
    <w:basedOn w:val="DefaultParagraphFont"/>
    <w:link w:val="Heading4"/>
    <w:uiPriority w:val="9"/>
    <w:semiHidden/>
    <w:rsid w:val="00C07107"/>
    <w:rPr>
      <w:rFonts w:asciiTheme="majorHAnsi" w:eastAsiaTheme="majorEastAsia" w:hAnsiTheme="majorHAnsi" w:cstheme="majorBidi"/>
      <w:i/>
      <w:iCs/>
      <w:color w:val="B57502" w:themeColor="accent1" w:themeShade="B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088">
      <w:bodyDiv w:val="1"/>
      <w:marLeft w:val="0"/>
      <w:marRight w:val="0"/>
      <w:marTop w:val="0"/>
      <w:marBottom w:val="0"/>
      <w:divBdr>
        <w:top w:val="none" w:sz="0" w:space="0" w:color="auto"/>
        <w:left w:val="none" w:sz="0" w:space="0" w:color="auto"/>
        <w:bottom w:val="none" w:sz="0" w:space="0" w:color="auto"/>
        <w:right w:val="none" w:sz="0" w:space="0" w:color="auto"/>
      </w:divBdr>
    </w:div>
    <w:div w:id="203256098">
      <w:bodyDiv w:val="1"/>
      <w:marLeft w:val="0"/>
      <w:marRight w:val="0"/>
      <w:marTop w:val="0"/>
      <w:marBottom w:val="0"/>
      <w:divBdr>
        <w:top w:val="none" w:sz="0" w:space="0" w:color="auto"/>
        <w:left w:val="none" w:sz="0" w:space="0" w:color="auto"/>
        <w:bottom w:val="none" w:sz="0" w:space="0" w:color="auto"/>
        <w:right w:val="none" w:sz="0" w:space="0" w:color="auto"/>
      </w:divBdr>
    </w:div>
    <w:div w:id="265041933">
      <w:bodyDiv w:val="1"/>
      <w:marLeft w:val="0"/>
      <w:marRight w:val="0"/>
      <w:marTop w:val="0"/>
      <w:marBottom w:val="0"/>
      <w:divBdr>
        <w:top w:val="none" w:sz="0" w:space="0" w:color="auto"/>
        <w:left w:val="none" w:sz="0" w:space="0" w:color="auto"/>
        <w:bottom w:val="none" w:sz="0" w:space="0" w:color="auto"/>
        <w:right w:val="none" w:sz="0" w:space="0" w:color="auto"/>
      </w:divBdr>
    </w:div>
    <w:div w:id="378869307">
      <w:bodyDiv w:val="1"/>
      <w:marLeft w:val="0"/>
      <w:marRight w:val="0"/>
      <w:marTop w:val="0"/>
      <w:marBottom w:val="0"/>
      <w:divBdr>
        <w:top w:val="none" w:sz="0" w:space="0" w:color="auto"/>
        <w:left w:val="none" w:sz="0" w:space="0" w:color="auto"/>
        <w:bottom w:val="none" w:sz="0" w:space="0" w:color="auto"/>
        <w:right w:val="none" w:sz="0" w:space="0" w:color="auto"/>
      </w:divBdr>
    </w:div>
    <w:div w:id="490872135">
      <w:bodyDiv w:val="1"/>
      <w:marLeft w:val="0"/>
      <w:marRight w:val="0"/>
      <w:marTop w:val="0"/>
      <w:marBottom w:val="0"/>
      <w:divBdr>
        <w:top w:val="none" w:sz="0" w:space="0" w:color="auto"/>
        <w:left w:val="none" w:sz="0" w:space="0" w:color="auto"/>
        <w:bottom w:val="none" w:sz="0" w:space="0" w:color="auto"/>
        <w:right w:val="none" w:sz="0" w:space="0" w:color="auto"/>
      </w:divBdr>
    </w:div>
    <w:div w:id="635453581">
      <w:bodyDiv w:val="1"/>
      <w:marLeft w:val="0"/>
      <w:marRight w:val="0"/>
      <w:marTop w:val="0"/>
      <w:marBottom w:val="0"/>
      <w:divBdr>
        <w:top w:val="none" w:sz="0" w:space="0" w:color="auto"/>
        <w:left w:val="none" w:sz="0" w:space="0" w:color="auto"/>
        <w:bottom w:val="none" w:sz="0" w:space="0" w:color="auto"/>
        <w:right w:val="none" w:sz="0" w:space="0" w:color="auto"/>
      </w:divBdr>
    </w:div>
    <w:div w:id="640234742">
      <w:bodyDiv w:val="1"/>
      <w:marLeft w:val="0"/>
      <w:marRight w:val="0"/>
      <w:marTop w:val="0"/>
      <w:marBottom w:val="0"/>
      <w:divBdr>
        <w:top w:val="none" w:sz="0" w:space="0" w:color="auto"/>
        <w:left w:val="none" w:sz="0" w:space="0" w:color="auto"/>
        <w:bottom w:val="none" w:sz="0" w:space="0" w:color="auto"/>
        <w:right w:val="none" w:sz="0" w:space="0" w:color="auto"/>
      </w:divBdr>
    </w:div>
    <w:div w:id="667296274">
      <w:bodyDiv w:val="1"/>
      <w:marLeft w:val="0"/>
      <w:marRight w:val="0"/>
      <w:marTop w:val="0"/>
      <w:marBottom w:val="0"/>
      <w:divBdr>
        <w:top w:val="none" w:sz="0" w:space="0" w:color="auto"/>
        <w:left w:val="none" w:sz="0" w:space="0" w:color="auto"/>
        <w:bottom w:val="none" w:sz="0" w:space="0" w:color="auto"/>
        <w:right w:val="none" w:sz="0" w:space="0" w:color="auto"/>
      </w:divBdr>
    </w:div>
    <w:div w:id="825821934">
      <w:bodyDiv w:val="1"/>
      <w:marLeft w:val="0"/>
      <w:marRight w:val="0"/>
      <w:marTop w:val="0"/>
      <w:marBottom w:val="0"/>
      <w:divBdr>
        <w:top w:val="none" w:sz="0" w:space="0" w:color="auto"/>
        <w:left w:val="none" w:sz="0" w:space="0" w:color="auto"/>
        <w:bottom w:val="none" w:sz="0" w:space="0" w:color="auto"/>
        <w:right w:val="none" w:sz="0" w:space="0" w:color="auto"/>
      </w:divBdr>
    </w:div>
    <w:div w:id="865027235">
      <w:bodyDiv w:val="1"/>
      <w:marLeft w:val="0"/>
      <w:marRight w:val="0"/>
      <w:marTop w:val="0"/>
      <w:marBottom w:val="0"/>
      <w:divBdr>
        <w:top w:val="none" w:sz="0" w:space="0" w:color="auto"/>
        <w:left w:val="none" w:sz="0" w:space="0" w:color="auto"/>
        <w:bottom w:val="none" w:sz="0" w:space="0" w:color="auto"/>
        <w:right w:val="none" w:sz="0" w:space="0" w:color="auto"/>
      </w:divBdr>
    </w:div>
    <w:div w:id="869955233">
      <w:bodyDiv w:val="1"/>
      <w:marLeft w:val="0"/>
      <w:marRight w:val="0"/>
      <w:marTop w:val="0"/>
      <w:marBottom w:val="0"/>
      <w:divBdr>
        <w:top w:val="none" w:sz="0" w:space="0" w:color="auto"/>
        <w:left w:val="none" w:sz="0" w:space="0" w:color="auto"/>
        <w:bottom w:val="none" w:sz="0" w:space="0" w:color="auto"/>
        <w:right w:val="none" w:sz="0" w:space="0" w:color="auto"/>
      </w:divBdr>
    </w:div>
    <w:div w:id="891889627">
      <w:bodyDiv w:val="1"/>
      <w:marLeft w:val="0"/>
      <w:marRight w:val="0"/>
      <w:marTop w:val="0"/>
      <w:marBottom w:val="0"/>
      <w:divBdr>
        <w:top w:val="none" w:sz="0" w:space="0" w:color="auto"/>
        <w:left w:val="none" w:sz="0" w:space="0" w:color="auto"/>
        <w:bottom w:val="none" w:sz="0" w:space="0" w:color="auto"/>
        <w:right w:val="none" w:sz="0" w:space="0" w:color="auto"/>
      </w:divBdr>
    </w:div>
    <w:div w:id="989556565">
      <w:bodyDiv w:val="1"/>
      <w:marLeft w:val="0"/>
      <w:marRight w:val="0"/>
      <w:marTop w:val="0"/>
      <w:marBottom w:val="0"/>
      <w:divBdr>
        <w:top w:val="none" w:sz="0" w:space="0" w:color="auto"/>
        <w:left w:val="none" w:sz="0" w:space="0" w:color="auto"/>
        <w:bottom w:val="none" w:sz="0" w:space="0" w:color="auto"/>
        <w:right w:val="none" w:sz="0" w:space="0" w:color="auto"/>
      </w:divBdr>
    </w:div>
    <w:div w:id="1010831684">
      <w:bodyDiv w:val="1"/>
      <w:marLeft w:val="0"/>
      <w:marRight w:val="0"/>
      <w:marTop w:val="0"/>
      <w:marBottom w:val="0"/>
      <w:divBdr>
        <w:top w:val="none" w:sz="0" w:space="0" w:color="auto"/>
        <w:left w:val="none" w:sz="0" w:space="0" w:color="auto"/>
        <w:bottom w:val="none" w:sz="0" w:space="0" w:color="auto"/>
        <w:right w:val="none" w:sz="0" w:space="0" w:color="auto"/>
      </w:divBdr>
    </w:div>
    <w:div w:id="1084643846">
      <w:bodyDiv w:val="1"/>
      <w:marLeft w:val="0"/>
      <w:marRight w:val="0"/>
      <w:marTop w:val="0"/>
      <w:marBottom w:val="0"/>
      <w:divBdr>
        <w:top w:val="none" w:sz="0" w:space="0" w:color="auto"/>
        <w:left w:val="none" w:sz="0" w:space="0" w:color="auto"/>
        <w:bottom w:val="none" w:sz="0" w:space="0" w:color="auto"/>
        <w:right w:val="none" w:sz="0" w:space="0" w:color="auto"/>
      </w:divBdr>
    </w:div>
    <w:div w:id="1133253375">
      <w:bodyDiv w:val="1"/>
      <w:marLeft w:val="0"/>
      <w:marRight w:val="0"/>
      <w:marTop w:val="0"/>
      <w:marBottom w:val="0"/>
      <w:divBdr>
        <w:top w:val="none" w:sz="0" w:space="0" w:color="auto"/>
        <w:left w:val="none" w:sz="0" w:space="0" w:color="auto"/>
        <w:bottom w:val="none" w:sz="0" w:space="0" w:color="auto"/>
        <w:right w:val="none" w:sz="0" w:space="0" w:color="auto"/>
      </w:divBdr>
    </w:div>
    <w:div w:id="1294480960">
      <w:bodyDiv w:val="1"/>
      <w:marLeft w:val="0"/>
      <w:marRight w:val="0"/>
      <w:marTop w:val="0"/>
      <w:marBottom w:val="0"/>
      <w:divBdr>
        <w:top w:val="none" w:sz="0" w:space="0" w:color="auto"/>
        <w:left w:val="none" w:sz="0" w:space="0" w:color="auto"/>
        <w:bottom w:val="none" w:sz="0" w:space="0" w:color="auto"/>
        <w:right w:val="none" w:sz="0" w:space="0" w:color="auto"/>
      </w:divBdr>
    </w:div>
    <w:div w:id="1323198462">
      <w:bodyDiv w:val="1"/>
      <w:marLeft w:val="0"/>
      <w:marRight w:val="0"/>
      <w:marTop w:val="0"/>
      <w:marBottom w:val="0"/>
      <w:divBdr>
        <w:top w:val="none" w:sz="0" w:space="0" w:color="auto"/>
        <w:left w:val="none" w:sz="0" w:space="0" w:color="auto"/>
        <w:bottom w:val="none" w:sz="0" w:space="0" w:color="auto"/>
        <w:right w:val="none" w:sz="0" w:space="0" w:color="auto"/>
      </w:divBdr>
    </w:div>
    <w:div w:id="1494838349">
      <w:bodyDiv w:val="1"/>
      <w:marLeft w:val="0"/>
      <w:marRight w:val="0"/>
      <w:marTop w:val="0"/>
      <w:marBottom w:val="0"/>
      <w:divBdr>
        <w:top w:val="none" w:sz="0" w:space="0" w:color="auto"/>
        <w:left w:val="none" w:sz="0" w:space="0" w:color="auto"/>
        <w:bottom w:val="none" w:sz="0" w:space="0" w:color="auto"/>
        <w:right w:val="none" w:sz="0" w:space="0" w:color="auto"/>
      </w:divBdr>
    </w:div>
    <w:div w:id="1520851504">
      <w:bodyDiv w:val="1"/>
      <w:marLeft w:val="0"/>
      <w:marRight w:val="0"/>
      <w:marTop w:val="0"/>
      <w:marBottom w:val="0"/>
      <w:divBdr>
        <w:top w:val="none" w:sz="0" w:space="0" w:color="auto"/>
        <w:left w:val="none" w:sz="0" w:space="0" w:color="auto"/>
        <w:bottom w:val="none" w:sz="0" w:space="0" w:color="auto"/>
        <w:right w:val="none" w:sz="0" w:space="0" w:color="auto"/>
      </w:divBdr>
    </w:div>
    <w:div w:id="1599413086">
      <w:bodyDiv w:val="1"/>
      <w:marLeft w:val="0"/>
      <w:marRight w:val="0"/>
      <w:marTop w:val="0"/>
      <w:marBottom w:val="0"/>
      <w:divBdr>
        <w:top w:val="none" w:sz="0" w:space="0" w:color="auto"/>
        <w:left w:val="none" w:sz="0" w:space="0" w:color="auto"/>
        <w:bottom w:val="none" w:sz="0" w:space="0" w:color="auto"/>
        <w:right w:val="none" w:sz="0" w:space="0" w:color="auto"/>
      </w:divBdr>
    </w:div>
    <w:div w:id="1701740319">
      <w:bodyDiv w:val="1"/>
      <w:marLeft w:val="0"/>
      <w:marRight w:val="0"/>
      <w:marTop w:val="0"/>
      <w:marBottom w:val="0"/>
      <w:divBdr>
        <w:top w:val="none" w:sz="0" w:space="0" w:color="auto"/>
        <w:left w:val="none" w:sz="0" w:space="0" w:color="auto"/>
        <w:bottom w:val="none" w:sz="0" w:space="0" w:color="auto"/>
        <w:right w:val="none" w:sz="0" w:space="0" w:color="auto"/>
      </w:divBdr>
    </w:div>
    <w:div w:id="1865752599">
      <w:bodyDiv w:val="1"/>
      <w:marLeft w:val="0"/>
      <w:marRight w:val="0"/>
      <w:marTop w:val="0"/>
      <w:marBottom w:val="0"/>
      <w:divBdr>
        <w:top w:val="none" w:sz="0" w:space="0" w:color="auto"/>
        <w:left w:val="none" w:sz="0" w:space="0" w:color="auto"/>
        <w:bottom w:val="none" w:sz="0" w:space="0" w:color="auto"/>
        <w:right w:val="none" w:sz="0" w:space="0" w:color="auto"/>
      </w:divBdr>
    </w:div>
    <w:div w:id="1879856902">
      <w:bodyDiv w:val="1"/>
      <w:marLeft w:val="0"/>
      <w:marRight w:val="0"/>
      <w:marTop w:val="0"/>
      <w:marBottom w:val="0"/>
      <w:divBdr>
        <w:top w:val="none" w:sz="0" w:space="0" w:color="auto"/>
        <w:left w:val="none" w:sz="0" w:space="0" w:color="auto"/>
        <w:bottom w:val="none" w:sz="0" w:space="0" w:color="auto"/>
        <w:right w:val="none" w:sz="0" w:space="0" w:color="auto"/>
      </w:divBdr>
    </w:div>
    <w:div w:id="1905721350">
      <w:bodyDiv w:val="1"/>
      <w:marLeft w:val="0"/>
      <w:marRight w:val="0"/>
      <w:marTop w:val="0"/>
      <w:marBottom w:val="0"/>
      <w:divBdr>
        <w:top w:val="none" w:sz="0" w:space="0" w:color="auto"/>
        <w:left w:val="none" w:sz="0" w:space="0" w:color="auto"/>
        <w:bottom w:val="none" w:sz="0" w:space="0" w:color="auto"/>
        <w:right w:val="none" w:sz="0" w:space="0" w:color="auto"/>
      </w:divBdr>
    </w:div>
    <w:div w:id="2013752649">
      <w:bodyDiv w:val="1"/>
      <w:marLeft w:val="0"/>
      <w:marRight w:val="0"/>
      <w:marTop w:val="0"/>
      <w:marBottom w:val="0"/>
      <w:divBdr>
        <w:top w:val="none" w:sz="0" w:space="0" w:color="auto"/>
        <w:left w:val="none" w:sz="0" w:space="0" w:color="auto"/>
        <w:bottom w:val="none" w:sz="0" w:space="0" w:color="auto"/>
        <w:right w:val="none" w:sz="0" w:space="0" w:color="auto"/>
      </w:divBdr>
    </w:div>
    <w:div w:id="210437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kcoaching.org/UKCoaching/media/coaching-images/Entity%20base/Guides/no14-communciation-preferences-and-styles.pdf" TargetMode="External"/><Relationship Id="rId18" Type="http://schemas.openxmlformats.org/officeDocument/2006/relationships/hyperlink" Target="https://www.playworks.org/resources/get-the-skill-development-game-guide/" TargetMode="External"/><Relationship Id="rId26" Type="http://schemas.openxmlformats.org/officeDocument/2006/relationships/hyperlink" Target="https://voice21.org/publications/" TargetMode="External"/><Relationship Id="rId21" Type="http://schemas.openxmlformats.org/officeDocument/2006/relationships/hyperlink" Target="https://www.edutopia.org/video/the-surprising-benefits-of-speaking-skills"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voice21.org/wp-content/uploads/2023/01/Voice21-Student-Friendly-Oracy-Framework-Final.pdf" TargetMode="External"/><Relationship Id="rId17" Type="http://schemas.openxmlformats.org/officeDocument/2006/relationships/hyperlink" Target="https://gunnison.extension.colostate.edu/wp-content/uploads/sites/21/2019/04/PublicSpeakingActivities.pdf" TargetMode="External"/><Relationship Id="rId25" Type="http://schemas.openxmlformats.org/officeDocument/2006/relationships/hyperlink" Target="https://www.badgrammarian.com/public-speaking/best-books-public-speaking/"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ppliedsportpsych.org/blog/2019/12/effective-communication-in-critical-sport-moments-key-principles-and-cultural-considerations-for-coaches/" TargetMode="External"/><Relationship Id="rId20" Type="http://schemas.openxmlformats.org/officeDocument/2006/relationships/hyperlink" Target="https://www.worksheeto.com/post_positive-communication-worksheets-for-teens_425162/" TargetMode="External"/><Relationship Id="rId29" Type="http://schemas.openxmlformats.org/officeDocument/2006/relationships/hyperlink" Target="https://www.open.edu/openlearn/health-sports-psychology/communication-and-working-relationships-sport-and-fitness/?active-tab=description-ta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oice21.org/wp-content/uploads/2019/10/Voice-21-State-of-speaking-in-our-schools.pdf" TargetMode="External"/><Relationship Id="rId24" Type="http://schemas.openxmlformats.org/officeDocument/2006/relationships/hyperlink" Target="https://www.amazon.co.uk/Teens-Guide-Debating-Public-Speaking/dp/1459741781"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orthwestern.edu/academic-support-learning/for-faculty/effective-student-coaching-conversations.html" TargetMode="External"/><Relationship Id="rId23" Type="http://schemas.openxmlformats.org/officeDocument/2006/relationships/hyperlink" Target="https://www.edutopia.org/article/teaching-better-public-speaking" TargetMode="External"/><Relationship Id="rId28" Type="http://schemas.openxmlformats.org/officeDocument/2006/relationships/hyperlink" Target="https://www.badgrammarian.com/public-speaking/best-books-public-speaking/" TargetMode="External"/><Relationship Id="rId36" Type="http://schemas.openxmlformats.org/officeDocument/2006/relationships/fontTable" Target="fontTable.xml"/><Relationship Id="rId10" Type="http://schemas.openxmlformats.org/officeDocument/2006/relationships/hyperlink" Target="https://www.skillsbuilder.org/universal-framework-steps/speaking-step-1-sharing-clearly" TargetMode="External"/><Relationship Id="rId19" Type="http://schemas.openxmlformats.org/officeDocument/2006/relationships/hyperlink" Target="https://positivecoach.org/resource-zone/challenging-conversations-worksheet/"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ritishschoolofcoaching.com/verbal-and-non-verbal-communication-in-coaching/" TargetMode="External"/><Relationship Id="rId22" Type="http://schemas.openxmlformats.org/officeDocument/2006/relationships/hyperlink" Target="https://www.youtube.com/watch?v=b4Es2oh8N1o" TargetMode="External"/><Relationship Id="rId27" Type="http://schemas.openxmlformats.org/officeDocument/2006/relationships/hyperlink" Target="https://www.badgrammarian.com/public-speaking/best-books-public-speaking/"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w\Downloads\Greenhouse%20Letterhead%20Template.dotx" TargetMode="External"/></Relationships>
</file>

<file path=word/theme/theme1.xml><?xml version="1.0" encoding="utf-8"?>
<a:theme xmlns:a="http://schemas.openxmlformats.org/drawingml/2006/main" name="GHS 2023">
  <a:themeElements>
    <a:clrScheme name="GHS 2023 1">
      <a:dk1>
        <a:srgbClr val="000000"/>
      </a:dk1>
      <a:lt1>
        <a:srgbClr val="FFFFFF"/>
      </a:lt1>
      <a:dk2>
        <a:srgbClr val="3DBF4F"/>
      </a:dk2>
      <a:lt2>
        <a:srgbClr val="F00AF2"/>
      </a:lt2>
      <a:accent1>
        <a:srgbClr val="F29E03"/>
      </a:accent1>
      <a:accent2>
        <a:srgbClr val="457DF2"/>
      </a:accent2>
      <a:accent3>
        <a:srgbClr val="F22E1C"/>
      </a:accent3>
      <a:accent4>
        <a:srgbClr val="7F7F7F"/>
      </a:accent4>
      <a:accent5>
        <a:srgbClr val="BFBFBF"/>
      </a:accent5>
      <a:accent6>
        <a:srgbClr val="F2F2F2"/>
      </a:accent6>
      <a:hlink>
        <a:srgbClr val="000000"/>
      </a:hlink>
      <a:folHlink>
        <a:srgbClr val="000000"/>
      </a:folHlink>
    </a:clrScheme>
    <a:fontScheme name="GHS 2023">
      <a:majorFont>
        <a:latin typeface="Roc Grotesk"/>
        <a:ea typeface=""/>
        <a:cs typeface=""/>
      </a:majorFont>
      <a:minorFont>
        <a:latin typeface="Roc Grotes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HS 2023" id="{E0713812-B2AD-0E48-8420-11F949B24B58}" vid="{C2338007-0547-8C49-85AE-75DD5ABBC1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DDF837D5DD984E999E72E12F7440C8" ma:contentTypeVersion="15" ma:contentTypeDescription="Create a new document." ma:contentTypeScope="" ma:versionID="afeac3dc769561f7b520975c0a26fc2c">
  <xsd:schema xmlns:xsd="http://www.w3.org/2001/XMLSchema" xmlns:xs="http://www.w3.org/2001/XMLSchema" xmlns:p="http://schemas.microsoft.com/office/2006/metadata/properties" xmlns:ns2="3b4f8ef5-bf81-4491-9b62-b8a07d93a8de" xmlns:ns3="16dd46f2-d2f1-43f8-b19b-a9a169fe03a5" xmlns:ns4="f74f7f54-4eb1-4554-8163-a048d27a56fc" targetNamespace="http://schemas.microsoft.com/office/2006/metadata/properties" ma:root="true" ma:fieldsID="b8e8641436816b55c1a8730f38195772" ns2:_="" ns3:_="" ns4:_="">
    <xsd:import namespace="3b4f8ef5-bf81-4491-9b62-b8a07d93a8de"/>
    <xsd:import namespace="16dd46f2-d2f1-43f8-b19b-a9a169fe03a5"/>
    <xsd:import namespace="f74f7f54-4eb1-4554-8163-a048d27a56fc"/>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8ef5-bf81-4491-9b62-b8a07d93a8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f76d36f0-b22b-4959-9ad8-27bae2266111}" ma:internalName="TaxCatchAll" ma:showField="CatchAllData" ma:web="3b4f8ef5-bf81-4491-9b62-b8a07d93a8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dd46f2-d2f1-43f8-b19b-a9a169fe03a5"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4f7f54-4eb1-4554-8163-a048d27a56f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2479b61-f05c-47c7-8226-6a03889456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b4f8ef5-bf81-4491-9b62-b8a07d93a8de" xsi:nil="true"/>
    <lcf76f155ced4ddcb4097134ff3c332f xmlns="f74f7f54-4eb1-4554-8163-a048d27a56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CCFB1A-E8BE-4D5E-86DE-AD6051B122CB}">
  <ds:schemaRefs>
    <ds:schemaRef ds:uri="http://schemas.microsoft.com/sharepoint/v3/contenttype/forms"/>
  </ds:schemaRefs>
</ds:datastoreItem>
</file>

<file path=customXml/itemProps2.xml><?xml version="1.0" encoding="utf-8"?>
<ds:datastoreItem xmlns:ds="http://schemas.openxmlformats.org/officeDocument/2006/customXml" ds:itemID="{5554F91A-4E5A-47D1-9BDD-2FF2AF76D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f8ef5-bf81-4491-9b62-b8a07d93a8de"/>
    <ds:schemaRef ds:uri="16dd46f2-d2f1-43f8-b19b-a9a169fe03a5"/>
    <ds:schemaRef ds:uri="f74f7f54-4eb1-4554-8163-a048d27a5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655EB-AB55-4137-838B-BD4F68182D60}">
  <ds:schemaRefs>
    <ds:schemaRef ds:uri="http://schemas.microsoft.com/office/2006/metadata/properties"/>
    <ds:schemaRef ds:uri="http://schemas.microsoft.com/office/infopath/2007/PartnerControls"/>
    <ds:schemaRef ds:uri="3b4f8ef5-bf81-4491-9b62-b8a07d93a8de"/>
    <ds:schemaRef ds:uri="f74f7f54-4eb1-4554-8163-a048d27a56fc"/>
  </ds:schemaRefs>
</ds:datastoreItem>
</file>

<file path=docProps/app.xml><?xml version="1.0" encoding="utf-8"?>
<Properties xmlns="http://schemas.openxmlformats.org/officeDocument/2006/extended-properties" xmlns:vt="http://schemas.openxmlformats.org/officeDocument/2006/docPropsVTypes">
  <Template>C:\Users\adamw\Downloads\Greenhouse Letterhead Template.dotx</Template>
  <TotalTime>0</TotalTime>
  <Pages>9</Pages>
  <Words>4105</Words>
  <Characters>23402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Whale</dc:creator>
  <cp:keywords/>
  <dc:description/>
  <cp:lastModifiedBy>Seun Sontan</cp:lastModifiedBy>
  <cp:revision>2</cp:revision>
  <cp:lastPrinted>2023-07-11T14:16:00Z</cp:lastPrinted>
  <dcterms:created xsi:type="dcterms:W3CDTF">2025-09-12T14:53:00Z</dcterms:created>
  <dcterms:modified xsi:type="dcterms:W3CDTF">2025-09-12T14:53:00Z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0x010100E3DDF837D5DD984E999E72E12F7440C8</vt:lpwstr>
  </property>
</Properties>
</file>